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植生の移り変わり</w:t>
      </w:r>
    </w:p>
    <w:p>
      <w:pPr/>
    </w:p>
    <w:p>
      <w:pPr/>
      <w:r>
        <w:rPr>
          <w:rFonts w:ascii="Meiryo UI" w:hAnsi="Meiryo UI" w:eastAsia="Meiryo UI"/>
        </w:rPr>
        <w:t>大山の植生は頂上に向かって登るにつれて劇的に変わります。</w:t>
      </w:r>
      <w:r>
        <w:rPr>
          <w:rFonts w:ascii="Meiryo UI" w:hAnsi="Meiryo UI" w:eastAsia="Meiryo UI"/>
        </w:rPr>
        <w:t>風雪が</w:t>
      </w:r>
      <w:r>
        <w:rPr>
          <w:rFonts w:ascii="Meiryo UI" w:hAnsi="Meiryo UI" w:eastAsia="Meiryo UI"/>
        </w:rPr>
        <w:t>5合目</w:t>
      </w:r>
      <w:r>
        <w:rPr>
          <w:rFonts w:ascii="Meiryo UI" w:hAnsi="Meiryo UI" w:eastAsia="Meiryo UI"/>
        </w:rPr>
        <w:t>(1200m)</w:t>
      </w:r>
      <w:r>
        <w:rPr>
          <w:rFonts w:ascii="Meiryo UI" w:hAnsi="Meiryo UI" w:eastAsia="Meiryo UI"/>
        </w:rPr>
        <w:t>あたりから特に強くなるため、ブナ林から低木に変わります。たとえば6合目</w:t>
      </w:r>
      <w:r>
        <w:rPr>
          <w:rFonts w:ascii="Meiryo UI" w:hAnsi="Meiryo UI" w:eastAsia="Meiryo UI"/>
        </w:rPr>
        <w:t>(1300ｍ)</w:t>
      </w:r>
      <w:r>
        <w:rPr>
          <w:rFonts w:ascii="Meiryo UI" w:hAnsi="Meiryo UI" w:eastAsia="Meiryo UI"/>
        </w:rPr>
        <w:t>周辺のウリハダカエデは、その変わりやすい天候のために、1～2mほどの高さよりも育つことができません。ミヤマイボタ、ヤマヤナギなどの木も、8合目</w:t>
      </w:r>
      <w:r>
        <w:rPr>
          <w:rFonts w:ascii="Meiryo UI" w:hAnsi="Meiryo UI" w:eastAsia="Meiryo UI"/>
        </w:rPr>
        <w:t>(1600m)</w:t>
      </w:r>
      <w:r>
        <w:rPr>
          <w:rFonts w:ascii="Meiryo UI" w:hAnsi="Meiryo UI" w:eastAsia="Meiryo UI"/>
        </w:rPr>
        <w:t>の近くでは低木に変わります。大山は北方系の植物と南方系の植物が混生する場所として、知られています。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