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中野うどん学校</w:t>
      </w:r>
    </w:p>
    <w:p>
      <w:pPr/>
    </w:p>
    <w:p>
      <w:pPr/>
      <w:r>
        <w:rPr>
          <w:rFonts w:ascii="Garamond" w:hAnsi="Garamond"/>
        </w:rPr>
        <w:t>さぬきうどんを作ろう</w:t>
      </w:r>
    </w:p>
    <w:p>
      <w:pPr/>
    </w:p>
    <w:p>
      <w:pPr/>
      <w:r>
        <w:rPr>
          <w:rFonts w:ascii="Garamond" w:hAnsi="Garamond"/>
        </w:rPr>
        <w:t xml:space="preserve">　うどん作りはとても楽しい体験であり、また予想より簡単です。金比羅のふもとにある中野うどん学校では、素晴らしいレッスンを受けることができます。ここでは</w:t>
      </w:r>
      <w:r>
        <w:rPr>
          <w:rFonts w:ascii="Garamond" w:hAnsi="Garamond"/>
        </w:rPr>
        <w:t>5</w:t>
      </w:r>
      <w:r>
        <w:rPr>
          <w:rFonts w:ascii="Garamond" w:hAnsi="Garamond"/>
        </w:rPr>
        <w:t>人前のうどんを作るのに必要な小麦の量（約</w:t>
      </w:r>
      <w:r>
        <w:rPr>
          <w:rFonts w:ascii="Garamond" w:hAnsi="Garamond"/>
        </w:rPr>
        <w:t>500g</w:t>
      </w:r>
      <w:r>
        <w:rPr>
          <w:rFonts w:ascii="Garamond" w:hAnsi="Garamond"/>
        </w:rPr>
        <w:t>）から、季節ごとに変わる塩（夏季は</w:t>
      </w:r>
      <w:r>
        <w:rPr>
          <w:rFonts w:ascii="Garamond" w:hAnsi="Garamond"/>
        </w:rPr>
        <w:t>1</w:t>
      </w:r>
      <w:r>
        <w:rPr>
          <w:rFonts w:ascii="Garamond" w:hAnsi="Garamond"/>
        </w:rPr>
        <w:t>番多く、冬季は</w:t>
      </w:r>
      <w:r>
        <w:rPr>
          <w:rFonts w:ascii="Garamond" w:hAnsi="Garamond"/>
        </w:rPr>
        <w:t>1</w:t>
      </w:r>
      <w:r>
        <w:rPr>
          <w:rFonts w:ascii="Garamond" w:hAnsi="Garamond"/>
        </w:rPr>
        <w:t>番少ない）と水の量まで、すべて学ぶことができます。</w:t>
      </w:r>
    </w:p>
    <w:p>
      <w:pPr/>
    </w:p>
    <w:p>
      <w:pPr/>
      <w:r>
        <w:rPr>
          <w:rFonts w:ascii="Garamond" w:hAnsi="Garamond"/>
        </w:rPr>
        <w:t xml:space="preserve">　必要な材料を学んだら、早速うどん作りに取りかかりましょう。材料を混ぜ、音楽に合わせて足裏で平らにし、生地を寝かせ、最後に伸ばして細長い帯状に切っていきます。楽しんで作りましょう。</w:t>
      </w:r>
    </w:p>
    <w:p>
      <w:pPr/>
    </w:p>
    <w:p>
      <w:pPr/>
      <w:r>
        <w:rPr>
          <w:rFonts w:ascii="Garamond" w:hAnsi="Garamond"/>
        </w:rPr>
        <w:t xml:space="preserve">　レッスンの最後には、自分で作ったうどんを茹でて食べられます。また自分でこねた生地を持ち帰れるので、家族に振る舞うこともできます。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