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中村近蔵</w:t>
      </w:r>
    </w:p>
    <w:p>
      <w:pPr/>
      <w:r>
        <w:rPr>
          <w:rFonts w:ascii="Meiryo UI" w:hAnsi="Meiryo UI" w:eastAsia="Meiryo UI"/>
        </w:rPr>
        <w:t>ド・ロ神父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手足であり教育者</w:t>
      </w:r>
    </w:p>
    <w:p>
      <w:pPr/>
      <w:r>
        <w:rPr>
          <w:rFonts w:ascii="Meiryo UI" w:hAnsi="Meiryo UI" w:eastAsia="Meiryo UI"/>
        </w:rPr>
        <w:t>中村近蔵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中村近蔵は、</w:t>
      </w:r>
      <w:r>
        <w:rPr>
          <w:rFonts w:ascii="Meiryo UI" w:hAnsi="Meiryo UI" w:eastAsia="Meiryo UI"/>
        </w:rPr>
        <w:t>出津で生まれ、聖職者となるため、大浦の羅典神学校で学びました。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ド・ロ神父が外海に移り、出津教会の主任司祭となり、中村に救助院を設立する計画を伝えた際に、中村は、設立と福祉活動をはじめるため許可を得ることに尽力しました。救助院の開設後、中村はド・ロの右腕、そして先生となりました。彼は、宗教的な説教の解説を手伝ったり、ド・ロの農業に関する知識を広めるため、本を出版するなどしました。後に男子校を開き、数学、法学、算術、日本語の詩、習字などを教え、村の議会でも働きました。生涯を教育者として捧げ、人間の成長、発展における教育の重要性を理解していた中村は、外海の人々の生活を改善するというド・ロ神</w:t>
      </w:r>
      <w:r>
        <w:rPr>
          <w:rFonts w:ascii="Meiryo UI" w:hAnsi="Meiryo UI" w:eastAsia="Meiryo UI"/>
        </w:rPr>
        <w:t>父の任務に大きく貢献しました。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