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高千穂神社</w:t>
      </w:r>
    </w:p>
    <w:p>
      <w:pPr/>
    </w:p>
    <w:p>
      <w:pPr/>
      <w:r>
        <w:rPr>
          <w:rFonts w:ascii="Garamond" w:hAnsi="Garamond"/>
        </w:rPr>
        <w:t>高千穂神社は、この地域で最も重要な神社で、高千穂</w:t>
      </w:r>
      <w:r>
        <w:rPr>
          <w:rFonts w:ascii="Garamond" w:hAnsi="Garamond"/>
        </w:rPr>
        <w:t>18</w:t>
      </w:r>
      <w:r>
        <w:rPr>
          <w:rFonts w:ascii="Garamond" w:hAnsi="Garamond"/>
        </w:rPr>
        <w:t>郷</w:t>
      </w:r>
      <w:r>
        <w:rPr>
          <w:rFonts w:ascii="Garamond" w:hAnsi="Garamond"/>
        </w:rPr>
        <w:t>88</w:t>
      </w:r>
      <w:r>
        <w:rPr>
          <w:rFonts w:ascii="Garamond" w:hAnsi="Garamond"/>
        </w:rPr>
        <w:t>社の総社です。</w:t>
      </w:r>
      <w:r>
        <w:rPr>
          <w:rFonts w:ascii="Garamond" w:hAnsi="Garamond"/>
        </w:rPr>
        <w:t>1900</w:t>
      </w:r>
      <w:r>
        <w:rPr>
          <w:rFonts w:ascii="Garamond" w:hAnsi="Garamond"/>
        </w:rPr>
        <w:t>年の歴史があるといわれています。</w:t>
      </w:r>
    </w:p>
    <w:p>
      <w:pPr/>
    </w:p>
    <w:p>
      <w:pPr/>
      <w:r>
        <w:rPr>
          <w:rFonts w:ascii="Garamond" w:hAnsi="Garamond"/>
        </w:rPr>
        <w:t>高千穂神社は、</w:t>
      </w:r>
      <w:r>
        <w:rPr>
          <w:rFonts w:ascii="Garamond" w:hAnsi="Garamond"/>
        </w:rPr>
        <w:t>日の神の</w:t>
      </w:r>
      <w:r>
        <w:rPr>
          <w:rFonts w:ascii="Garamond" w:hAnsi="Garamond"/>
        </w:rPr>
        <w:t>天照大神の</w:t>
      </w:r>
      <w:r>
        <w:rPr>
          <w:rFonts w:ascii="Garamond" w:hAnsi="Garamond"/>
        </w:rPr>
        <w:t>孫で</w:t>
      </w:r>
      <w:r>
        <w:rPr>
          <w:rFonts w:ascii="Garamond" w:hAnsi="Garamond"/>
        </w:rPr>
        <w:t>地上界を治めた瓊々杵尊から始まる、日本の皇室の祖である最初の三世代の夫婦神を祀っています。</w:t>
      </w:r>
    </w:p>
    <w:p>
      <w:pPr/>
    </w:p>
    <w:p>
      <w:pPr/>
      <w:r>
        <w:rPr>
          <w:rFonts w:ascii="Garamond" w:hAnsi="Garamond"/>
        </w:rPr>
        <w:t>また、瓊々杵尊の直系であり、日本の初代天皇の兄にあたる三毛入野命も祀られています。地元では、三毛入野命は高千穂を統治したと考えられています。地元の伝説によると、三毛入野命は、村人を苦しめていた荒神鬼八を退治し、救ったと伝えられています。このように三毛入野命は禍から守ってくれると考えられてき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