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桜島の起源</w:t>
      </w:r>
    </w:p>
    <w:p>
      <w:pPr/>
      <w:r>
        <w:rPr>
          <w:rFonts w:ascii="Meiryo UI" w:hAnsi="Meiryo UI" w:eastAsia="Meiryo UI"/>
        </w:rPr>
        <w:t>約</w:t>
      </w:r>
      <w:r>
        <w:rPr>
          <w:rFonts w:ascii="Meiryo UI" w:hAnsi="Meiryo UI" w:eastAsia="Meiryo UI"/>
        </w:rPr>
        <w:t>30,000</w:t>
      </w:r>
      <w:r>
        <w:rPr>
          <w:rFonts w:ascii="Meiryo UI" w:hAnsi="Meiryo UI" w:eastAsia="Meiryo UI"/>
        </w:rPr>
        <w:t>年前、鹿児島を深さ</w:t>
      </w:r>
      <w:r>
        <w:rPr>
          <w:rFonts w:ascii="Meiryo UI" w:hAnsi="Meiryo UI" w:eastAsia="Meiryo UI"/>
        </w:rPr>
        <w:t>60m</w:t>
      </w:r>
      <w:r>
        <w:rPr>
          <w:rFonts w:ascii="Meiryo UI" w:hAnsi="Meiryo UI" w:eastAsia="Meiryo UI"/>
        </w:rPr>
        <w:t>ものマグマで覆うほどの巨大噴火がありました。灰や石、ガスなどが混ざった火砕流は地域の山や谷を覆い尽くし</w:t>
      </w:r>
      <w:r>
        <w:rPr>
          <w:rFonts w:ascii="Meiryo UI" w:hAnsi="Meiryo UI" w:eastAsia="Meiryo UI"/>
        </w:rPr>
        <w:t>、一週間の間にあたりは平坦になりました。</w:t>
      </w:r>
      <w:r>
        <w:rPr>
          <w:rFonts w:ascii="Meiryo UI" w:hAnsi="Meiryo UI" w:eastAsia="Meiryo UI"/>
        </w:rPr>
        <w:t>そしてこの壮大な噴火により生まれた火山性クレーターのくぼみが、姶良カルデラです。</w:t>
      </w:r>
    </w:p>
    <w:p>
      <w:pPr/>
    </w:p>
    <w:p>
      <w:pPr/>
      <w:r>
        <w:rPr>
          <w:rFonts w:ascii="Meiryo UI" w:hAnsi="Meiryo UI" w:eastAsia="Meiryo UI"/>
        </w:rPr>
        <w:t>その</w:t>
      </w:r>
      <w:r>
        <w:rPr>
          <w:rFonts w:ascii="Meiryo UI" w:hAnsi="Meiryo UI" w:eastAsia="Meiryo UI"/>
        </w:rPr>
        <w:t>4,000</w:t>
      </w:r>
      <w:r>
        <w:rPr>
          <w:rFonts w:ascii="Meiryo UI" w:hAnsi="Meiryo UI" w:eastAsia="Meiryo UI"/>
        </w:rPr>
        <w:t>年ほど後には、姶良カルデラの南端に位置する桜島が初めて噴火しました。その後噴火があるたび、桜島は大きくなっていきました。北の峰、北岳は5</w:t>
      </w:r>
      <w:r>
        <w:rPr>
          <w:rFonts w:ascii="Meiryo UI" w:hAnsi="Meiryo UI" w:eastAsia="Meiryo UI"/>
        </w:rPr>
        <w:t>,000</w:t>
      </w:r>
      <w:r>
        <w:rPr>
          <w:rFonts w:ascii="Meiryo UI" w:hAnsi="Meiryo UI" w:eastAsia="Meiryo UI"/>
        </w:rPr>
        <w:t>年前に活動を休止。南の峰、南岳は</w:t>
      </w:r>
      <w:r>
        <w:rPr>
          <w:rFonts w:ascii="Meiryo UI" w:hAnsi="Meiryo UI" w:eastAsia="Meiryo UI"/>
        </w:rPr>
        <w:t>4,500</w:t>
      </w:r>
      <w:r>
        <w:rPr>
          <w:rFonts w:ascii="Meiryo UI" w:hAnsi="Meiryo UI" w:eastAsia="Meiryo UI"/>
        </w:rPr>
        <w:t>年前に活動を開始し、今も噴火を繰り返しています。</w:t>
      </w:r>
      <w:r>
        <w:rPr>
          <w:rFonts w:ascii="Meiryo UI" w:hAnsi="Meiryo UI" w:eastAsia="Meiryo UI"/>
        </w:rPr>
        <w:t xml:space="preserve"> </w:t>
      </w:r>
    </w:p>
    <w:p>
      <w:pPr/>
    </w:p>
    <w:p>
      <w:pPr/>
    </w:p>
    <w:p>
      <w:pPr/>
      <w:r>
        <w:rPr>
          <w:rFonts w:ascii="Meiryo UI" w:hAnsi="Meiryo UI" w:eastAsia="Meiryo UI"/>
          <w:b/>
        </w:rPr>
        <w:t>地形・地質</w:t>
      </w:r>
    </w:p>
    <w:p>
      <w:pPr/>
      <w:r>
        <w:rPr>
          <w:rFonts w:ascii="Meiryo UI" w:hAnsi="Meiryo UI" w:eastAsia="Meiryo UI"/>
        </w:rPr>
        <w:t>海抜</w:t>
      </w:r>
      <w:r>
        <w:rPr>
          <w:rFonts w:ascii="Meiryo UI" w:hAnsi="Meiryo UI" w:eastAsia="Meiryo UI"/>
        </w:rPr>
        <w:t>1,117</w:t>
      </w:r>
      <w:r>
        <w:rPr>
          <w:rFonts w:ascii="Meiryo UI" w:hAnsi="Meiryo UI" w:eastAsia="Meiryo UI"/>
        </w:rPr>
        <w:t>の高さを誇る桜島は、姶良カルデラ形成後にできた火山で、北から南にかけて</w:t>
      </w:r>
      <w:r>
        <w:rPr>
          <w:rFonts w:ascii="Meiryo UI" w:hAnsi="Meiryo UI" w:eastAsia="Meiryo UI"/>
        </w:rPr>
        <w:t>3</w:t>
      </w:r>
      <w:r>
        <w:rPr>
          <w:rFonts w:ascii="Meiryo UI" w:hAnsi="Meiryo UI" w:eastAsia="Meiryo UI"/>
        </w:rPr>
        <w:t>つの主峰——北岳、中岳、南岳——をもちます。これら</w:t>
      </w:r>
      <w:r>
        <w:rPr>
          <w:rFonts w:ascii="Meiryo UI" w:hAnsi="Meiryo UI" w:eastAsia="Meiryo UI"/>
        </w:rPr>
        <w:t>3</w:t>
      </w:r>
      <w:r>
        <w:rPr>
          <w:rFonts w:ascii="Meiryo UI" w:hAnsi="Meiryo UI" w:eastAsia="Meiryo UI"/>
        </w:rPr>
        <w:t>つの主峰は</w:t>
      </w:r>
      <w:r>
        <w:rPr>
          <w:rFonts w:ascii="Meiryo UI" w:hAnsi="Meiryo UI" w:eastAsia="Meiryo UI"/>
        </w:rPr>
        <w:t>2</w:t>
      </w:r>
      <w:r>
        <w:rPr>
          <w:rFonts w:ascii="Meiryo UI" w:hAnsi="Meiryo UI" w:eastAsia="Meiryo UI"/>
        </w:rPr>
        <w:t>つの火山により形成されており、そのうち北岳は</w:t>
      </w:r>
      <w:r>
        <w:rPr>
          <w:rFonts w:ascii="Meiryo UI" w:hAnsi="Meiryo UI" w:eastAsia="Meiryo UI"/>
        </w:rPr>
        <w:t>古く、もう活動していません。</w:t>
      </w:r>
      <w:r>
        <w:rPr>
          <w:rFonts w:ascii="Meiryo UI" w:hAnsi="Meiryo UI" w:eastAsia="Meiryo UI"/>
        </w:rPr>
        <w:t>後発の火山、南岳は</w:t>
      </w:r>
      <w:r>
        <w:rPr>
          <w:rFonts w:ascii="Meiryo UI" w:hAnsi="Meiryo UI" w:eastAsia="Meiryo UI"/>
        </w:rPr>
        <w:t>1955</w:t>
      </w:r>
      <w:r>
        <w:rPr>
          <w:rFonts w:ascii="Meiryo UI" w:hAnsi="Meiryo UI" w:eastAsia="Meiryo UI"/>
        </w:rPr>
        <w:t>年より噴火を繰り返しています。尚、火口は中岳と南岳の二箇所にあります。</w:t>
      </w:r>
    </w:p>
    <w:p>
      <w:pPr/>
    </w:p>
    <w:p>
      <w:pPr/>
      <w:r>
        <w:rPr>
          <w:rFonts w:ascii="Meiryo UI" w:hAnsi="Meiryo UI" w:eastAsia="Meiryo UI"/>
        </w:rPr>
        <w:t>桜島のマグマは錦江</w:t>
      </w:r>
      <w:r>
        <w:rPr>
          <w:rFonts w:ascii="Meiryo UI" w:hAnsi="Meiryo UI" w:eastAsia="Meiryo UI"/>
        </w:rPr>
        <w:t>湾の下からきており、誕生以来</w:t>
      </w:r>
      <w:r>
        <w:rPr>
          <w:rFonts w:ascii="Meiryo UI" w:hAnsi="Meiryo UI" w:eastAsia="Meiryo UI"/>
        </w:rPr>
        <w:t>17</w:t>
      </w:r>
      <w:r>
        <w:rPr>
          <w:rFonts w:ascii="Meiryo UI" w:hAnsi="Meiryo UI" w:eastAsia="Meiryo UI"/>
        </w:rPr>
        <w:t xml:space="preserve">回の大噴火を経験してきましたが、小噴火はほぼ毎日起きています。「桜島」の、 </w:t>
      </w:r>
      <w:r>
        <w:rPr>
          <w:rFonts w:ascii="Meiryo UI" w:hAnsi="Meiryo UI" w:eastAsia="Meiryo UI"/>
          <w:i/>
        </w:rPr>
        <w:t>“island”</w:t>
      </w:r>
      <w:r>
        <w:rPr>
          <w:rFonts w:ascii="Meiryo UI" w:hAnsi="Meiryo UI" w:eastAsia="Meiryo UI"/>
        </w:rPr>
        <w:t xml:space="preserve"> </w:t>
      </w:r>
      <w:r>
        <w:rPr>
          <w:rFonts w:ascii="Meiryo UI" w:hAnsi="Meiryo UI" w:eastAsia="Meiryo UI"/>
        </w:rPr>
        <w:t>を意味する「島」にあるように昔は離島でしたが、1</w:t>
      </w:r>
      <w:r>
        <w:rPr>
          <w:rFonts w:ascii="Meiryo UI" w:hAnsi="Meiryo UI" w:eastAsia="Meiryo UI"/>
        </w:rPr>
        <w:t>91</w:t>
      </w:r>
      <w:r>
        <w:rPr>
          <w:rFonts w:ascii="Meiryo UI" w:hAnsi="Meiryo UI" w:eastAsia="Meiryo UI"/>
        </w:rPr>
        <w:t>4</w:t>
      </w:r>
      <w:r>
        <w:rPr>
          <w:rFonts w:ascii="Meiryo UI" w:hAnsi="Meiryo UI" w:eastAsia="Meiryo UI"/>
        </w:rPr>
        <w:t>年の大正噴火がもたらした溶岩流により今は本土と陸続きになっています。</w:t>
      </w:r>
    </w:p>
    <w:p>
      <w:pPr/>
    </w:p>
    <w:p>
      <w:pPr/>
    </w:p>
    <w:p>
      <w:pPr/>
      <w:r>
        <w:rPr>
          <w:rFonts w:ascii="Meiryo UI" w:hAnsi="Meiryo UI" w:eastAsia="Meiryo UI"/>
          <w:b/>
        </w:rPr>
        <w:t>溶岩と植生</w:t>
      </w:r>
    </w:p>
    <w:p>
      <w:pPr/>
      <w:r>
        <w:rPr>
          <w:rFonts w:ascii="Meiryo UI" w:hAnsi="Meiryo UI" w:eastAsia="Meiryo UI"/>
        </w:rPr>
        <w:t>草木の少ない荒涼とした岩地とは程遠く、火山には膨大な種類の植物が自生しています。桜島の頂上付近では、火口の一番近い所にススキやイタドリが生息しています。そこから下ると、落葉性常緑樹のヒサカキやヤシャブシを見ることができます。火口からさらに離れると、クロマツや月桂樹が生い茂っています。</w:t>
      </w:r>
    </w:p>
    <w:p>
      <w:pPr/>
    </w:p>
    <w:p>
      <w:pPr/>
      <w:r>
        <w:rPr>
          <w:rFonts w:ascii="Meiryo UI" w:hAnsi="Meiryo UI" w:eastAsia="Meiryo UI"/>
        </w:rPr>
        <w:t>溶岩流には多様性に富む植物が自生しています。桜島では5つの溶岩流が地表から露出しており、植生回復の進行を間近で観察することができます。有村海岸では、安永（1779年）、大正（1914年）、昭和（1946年）の噴火による、3つの溶岩流を見ることができます。昭和溶岩流の特徴は、むき出しの岩肌にたくましく育つクロマツです。大正溶岩流の植生はより青々としています。安永溶岩流には樹木が生い茂るようになりました。</w:t>
      </w:r>
    </w:p>
    <w:p>
      <w:pPr/>
    </w:p>
    <w:p>
      <w:pPr/>
    </w:p>
    <w:p>
      <w:pPr/>
      <w:r>
        <w:rPr>
          <w:rFonts w:ascii="Meiryo UI" w:hAnsi="Meiryo UI" w:eastAsia="Meiryo UI"/>
          <w:b/>
        </w:rPr>
        <w:t>文化・産業・生活</w:t>
      </w:r>
    </w:p>
    <w:p>
      <w:pPr/>
      <w:r>
        <w:rPr>
          <w:rFonts w:ascii="Meiryo UI" w:hAnsi="Meiryo UI" w:eastAsia="Meiryo UI"/>
        </w:rPr>
        <w:t>桜島</w:t>
      </w:r>
      <w:r>
        <w:rPr>
          <w:rFonts w:ascii="Meiryo UI" w:hAnsi="Meiryo UI" w:eastAsia="Meiryo UI"/>
        </w:rPr>
        <w:t>自体の住人</w:t>
      </w:r>
      <w:r>
        <w:rPr>
          <w:rFonts w:ascii="Meiryo UI" w:hAnsi="Meiryo UI" w:eastAsia="Meiryo UI"/>
        </w:rPr>
        <w:t>に加え、</w:t>
      </w:r>
      <w:r>
        <w:rPr>
          <w:rFonts w:ascii="Meiryo UI" w:hAnsi="Meiryo UI" w:eastAsia="Meiryo UI"/>
        </w:rPr>
        <w:t>600,000</w:t>
      </w:r>
      <w:r>
        <w:rPr>
          <w:rFonts w:ascii="Meiryo UI" w:hAnsi="Meiryo UI" w:eastAsia="Meiryo UI"/>
        </w:rPr>
        <w:t>人が暮らす鹿児島市も桜島の麓に位置しています。この地域への人間定住の長い歴史が物語るように、火山とともに暮らす生活は危険よりも恩恵の方が大きいことが伺えます。実際、農業に適した肥沃な土壌や、壁材に用いられる溶</w:t>
      </w:r>
      <w:r>
        <w:rPr>
          <w:rFonts w:ascii="Meiryo UI" w:hAnsi="Meiryo UI" w:eastAsia="Meiryo UI"/>
        </w:rPr>
        <w:t>結凝灰岩</w:t>
      </w:r>
      <w:r>
        <w:rPr>
          <w:rFonts w:ascii="Meiryo UI" w:hAnsi="Meiryo UI" w:eastAsia="Meiryo UI"/>
        </w:rPr>
        <w:t>、数々の産業に使われる灰など</w:t>
      </w:r>
      <w:r>
        <w:rPr>
          <w:rFonts w:ascii="Meiryo UI" w:hAnsi="Meiryo UI" w:eastAsia="Meiryo UI"/>
        </w:rPr>
        <w:t>、火山は様々な恩恵を与えてくれます。</w:t>
      </w:r>
    </w:p>
    <w:p>
      <w:pPr/>
    </w:p>
    <w:p>
      <w:pPr/>
    </w:p>
    <w:p>
      <w:pPr/>
      <w:r>
        <w:rPr>
          <w:rFonts w:ascii="Meiryo UI" w:hAnsi="Meiryo UI" w:eastAsia="Meiryo UI"/>
          <w:b/>
        </w:rPr>
        <w:t>活動</w:t>
      </w:r>
    </w:p>
    <w:p>
      <w:pPr/>
      <w:r>
        <w:rPr>
          <w:rFonts w:ascii="Meiryo UI" w:hAnsi="Meiryo UI" w:eastAsia="Meiryo UI"/>
        </w:rPr>
        <w:t>独特な活動も豊富で、火山灰の陶芸クラスや、溶岩窯でのピザ焼き、夜間の噴火クルーズなどが体験できます。さらに登山やサイクリング、カヤック、温泉、ガイドツアーなど、桜島には誰でも楽しめるアドベンチャーが揃っています。</w:t>
      </w:r>
    </w:p>
    <w:p>
      <w:pPr/>
    </w:p>
    <w:p>
      <w:pPr/>
    </w:p>
    <w:p>
      <w:pPr/>
      <w:r>
        <w:rPr>
          <w:rFonts w:ascii="Meiryo UI" w:hAnsi="Meiryo UI" w:eastAsia="Meiryo UI"/>
          <w:b/>
        </w:rPr>
        <w:t>灰との暮らし</w:t>
      </w:r>
    </w:p>
    <w:p>
      <w:pPr/>
      <w:r>
        <w:rPr>
          <w:rFonts w:ascii="Meiryo UI" w:hAnsi="Meiryo UI" w:eastAsia="Meiryo UI"/>
        </w:rPr>
        <w:t>桜島周辺の住民にとって灰は生活の一部です。しかし、これが公害と考えられていない</w:t>
      </w:r>
      <w:r>
        <w:rPr>
          <w:rFonts w:ascii="Meiryo UI" w:hAnsi="Meiryo UI" w:eastAsia="Meiryo UI"/>
        </w:rPr>
        <w:t>どころか、彼らは灰との共存の方法を生み出し、灰を利用する産業で利益まで得ています。路面清掃車で道路は綺麗に保たれ</w:t>
      </w:r>
      <w:r>
        <w:rPr>
          <w:rFonts w:ascii="Meiryo UI" w:hAnsi="Meiryo UI" w:eastAsia="Meiryo UI"/>
        </w:rPr>
        <w:t>、各世帯も家にかぶった灰を袋に詰めます。そして、天気予報には風向きも含まれ、天候にふさわしい備えを促します。屋外作業の際にマスクを着用する人もいますが、灰に健康上のリスクはありません。桜島周辺に何世代にもわたって暮らして</w:t>
      </w:r>
      <w:r>
        <w:rPr>
          <w:rFonts w:ascii="Meiryo UI" w:hAnsi="Meiryo UI" w:eastAsia="Meiryo UI"/>
        </w:rPr>
        <w:t>きた住人同様、ここに暮らす人たちは概ね普通</w:t>
      </w:r>
      <w:r>
        <w:rPr>
          <w:rFonts w:ascii="Meiryo UI" w:hAnsi="Meiryo UI" w:eastAsia="Meiryo UI"/>
        </w:rPr>
        <w:t>の暮らしを営んでいます。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