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慶良間の「ビッグアイランド」</w:t>
      </w:r>
    </w:p>
    <w:p>
      <w:pPr/>
      <w:r>
        <w:rPr>
          <w:rFonts w:ascii="Meiryo UI" w:hAnsi="Meiryo UI" w:eastAsia="Meiryo UI"/>
        </w:rPr>
        <w:t>渡嘉敷島は、慶良間諸島の中で最大の島です。沖縄県那覇市の約32km西に位置し、細長く、南北で全長9km、最も広いところで東西2.8kmあります。景色はドラマティックであり、南北にまっすぐそびえる険しい山脈をもち、海抜は中央部（阿良利山）と北部（赤間山）で200m余り、南端には阿波連岬園地があり、風衝のマツの木で覆われた砂岩の平原が広がっています。</w:t>
      </w:r>
    </w:p>
    <w:p>
      <w:pPr/>
    </w:p>
    <w:p>
      <w:pPr/>
      <w:r>
        <w:rPr>
          <w:rFonts w:ascii="Meiryo UI" w:hAnsi="Meiryo UI" w:eastAsia="Meiryo UI"/>
        </w:rPr>
        <w:t>故に、島民は島の平坦で低い場所に暮らし、農業を行っています。（山の多い地形のおかげで、渡嘉敷にはたくさんの水源があり、稲作農業がしやすい環境です。）この島には全部で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か所の集落があります。慶良間諸島内海航路「みつしま」が到着する東海岸部の渡嘉敷が一番大きく、南方へ少し進んだ西海岸部にある渡嘉志久は、小さな集落になっています。渡嘉志久の南には阿波連があり、ここから阿嘉島・座間味島へフェリーが出発します。</w:t>
      </w:r>
    </w:p>
    <w:p>
      <w:pPr/>
    </w:p>
    <w:p>
      <w:pPr/>
      <w:r>
        <w:rPr>
          <w:rFonts w:ascii="Meiryo UI" w:hAnsi="Meiryo UI" w:eastAsia="Meiryo UI"/>
        </w:rPr>
        <w:t>険しい断崖の海岸線にもかかわらず、渡嘉敷には渡嘉志久ビーチや阿波連ビーチといったいくつかののどかなビーチがあります。山脈がそれらの周囲を厳しい気候から守っているのです。渡嘉敷島は、ドラマティックで壮観な景色を眺めるのに最適で、8つの展望台と2つの遊歩道がある最高の散策場所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