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ダイビングにふさわしい景色</w:t>
      </w:r>
    </w:p>
    <w:p>
      <w:pPr/>
      <w:r>
        <w:rPr>
          <w:rFonts w:ascii="Meiryo UI" w:hAnsi="Meiryo UI" w:eastAsia="Meiryo UI"/>
        </w:rPr>
        <w:t>サンゴ礁と、近くに素晴らしいダイビングスポットがあることでシュノーケラーに人気の北浜ビーチは、光り輝く白い砂がまっすぐに伸びる一筋の道で、華やかなケラマブルーを体験するのに最高の場所です。流行のミニマリストデザインの新しい3階建てテラスが、ビーチへと下る階段のすぐそばにあります。最上階には、駐車場と同じ高さで、車いすでも通れる木製の見晴らし台があります。2階には、ビーチを見渡せるテーブルと椅子があり、のんびりしたり食事をしたり、フリーWi-Fiを使ってソーシャルメディアに写真を投稿したりするには理想的です。1階には、スイマーやシュノーケラーのために砂のないスペースがあり、貴重品を管理したりただのんびりしたりできます。ビーチの裏手には、小さなカフェが数軒あります（夏期のみ）。北浜が一望できる展望所へと続く階段もあります。ビーチ自体がそうであるように、ここでは静かに安室、座間味、ガヒ、安慶名敷といった島々の景色を楽しめ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