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3850" w14:textId="41F99340" w:rsidR="009D0018" w:rsidRDefault="009D0018" w:rsidP="009D0018">
      <w:pPr>
        <w:rPr>
          <w:color w:val="4D4843"/>
          <w:szCs w:val="21"/>
        </w:rPr>
      </w:pPr>
      <w:r>
        <w:rPr>
          <w:rFonts w:ascii="Arial Unicode MS" w:hAnsi="Arial Unicode MS"/>
          <w:color w:val="4D4843"/>
          <w:szCs w:val="21"/>
        </w:rPr>
        <w:t>入谷朝顔まつり：歴史</w:t>
      </w:r>
    </w:p>
    <w:p w14:paraId="3F1A4767" w14:textId="77777777" w:rsidR="009D0018" w:rsidRDefault="009D0018" w:rsidP="009D0018">
      <w:pPr>
        <w:rPr>
          <w:color w:val="4D4843"/>
          <w:szCs w:val="21"/>
        </w:rPr>
      </w:pPr>
    </w:p>
    <w:p w14:paraId="6E321B73" w14:textId="77777777" w:rsidR="009D0018" w:rsidRDefault="009D0018" w:rsidP="009D0018">
      <w:pPr>
        <w:rPr>
          <w:color w:val="4D4843"/>
          <w:szCs w:val="21"/>
        </w:rPr>
      </w:pPr>
      <w:r>
        <w:rPr>
          <w:rFonts w:ascii="Arial Unicode MS" w:hAnsi="Arial Unicode MS"/>
          <w:color w:val="4D4843"/>
          <w:szCs w:val="21"/>
        </w:rPr>
        <w:t>毎年恒例の「入谷朝顔まつり（アサガオの祭り）」は、入谷地区にとって不可欠の行事であり、</w:t>
      </w:r>
      <w:r>
        <w:rPr>
          <w:rFonts w:ascii="Arial Unicode MS" w:hAnsi="Arial Unicode MS"/>
          <w:color w:val="4D4843"/>
          <w:szCs w:val="21"/>
        </w:rPr>
        <w:t>7</w:t>
      </w:r>
      <w:r>
        <w:rPr>
          <w:rFonts w:ascii="Arial Unicode MS" w:hAnsi="Arial Unicode MS"/>
          <w:color w:val="4D4843"/>
          <w:szCs w:val="21"/>
        </w:rPr>
        <w:t>月には</w:t>
      </w:r>
      <w:r>
        <w:rPr>
          <w:rFonts w:ascii="Arial Unicode MS" w:hAnsi="Arial Unicode MS"/>
          <w:color w:val="4D4843"/>
          <w:szCs w:val="21"/>
        </w:rPr>
        <w:t>3</w:t>
      </w:r>
      <w:r>
        <w:rPr>
          <w:rFonts w:ascii="Arial Unicode MS" w:hAnsi="Arial Unicode MS"/>
          <w:color w:val="4D4843"/>
          <w:szCs w:val="21"/>
        </w:rPr>
        <w:t>日間の開催期間中、最大</w:t>
      </w:r>
      <w:r>
        <w:rPr>
          <w:rFonts w:ascii="Arial Unicode MS" w:hAnsi="Arial Unicode MS"/>
          <w:color w:val="4D4843"/>
          <w:szCs w:val="21"/>
        </w:rPr>
        <w:t>40</w:t>
      </w:r>
      <w:r>
        <w:rPr>
          <w:rFonts w:ascii="Arial Unicode MS" w:hAnsi="Arial Unicode MS"/>
          <w:color w:val="4D4843"/>
          <w:szCs w:val="21"/>
        </w:rPr>
        <w:t>万人が参加します。祭りは、花産業の中心地としての入谷の歴史を讃えるものです。花産業は</w:t>
      </w:r>
      <w:r>
        <w:rPr>
          <w:rFonts w:ascii="Arial Unicode MS" w:hAnsi="Arial Unicode MS"/>
          <w:color w:val="4D4843"/>
          <w:szCs w:val="21"/>
        </w:rPr>
        <w:t>1800</w:t>
      </w:r>
      <w:r>
        <w:rPr>
          <w:rFonts w:ascii="Arial Unicode MS" w:hAnsi="Arial Unicode MS"/>
          <w:color w:val="4D4843"/>
          <w:szCs w:val="21"/>
        </w:rPr>
        <w:t>年代中盤から大正時代初期（</w:t>
      </w:r>
      <w:r>
        <w:rPr>
          <w:rFonts w:ascii="Arial Unicode MS" w:hAnsi="Arial Unicode MS"/>
          <w:color w:val="4D4843"/>
          <w:szCs w:val="21"/>
        </w:rPr>
        <w:t>1912</w:t>
      </w:r>
      <w:r>
        <w:rPr>
          <w:rFonts w:ascii="Arial Unicode MS" w:hAnsi="Arial Unicode MS"/>
          <w:color w:val="4D4843"/>
          <w:szCs w:val="21"/>
        </w:rPr>
        <w:t>年〜</w:t>
      </w:r>
      <w:r>
        <w:rPr>
          <w:rFonts w:ascii="Arial Unicode MS" w:hAnsi="Arial Unicode MS"/>
          <w:color w:val="4D4843"/>
          <w:szCs w:val="21"/>
        </w:rPr>
        <w:t>1926</w:t>
      </w:r>
      <w:r>
        <w:rPr>
          <w:rFonts w:ascii="Arial Unicode MS" w:hAnsi="Arial Unicode MS"/>
          <w:color w:val="4D4843"/>
          <w:szCs w:val="21"/>
        </w:rPr>
        <w:t>年）にかけ、地域で栄えていました。当時、上野高台の東端にある入谷の低地は、その豊かな土壌と数々の民間庭園で知られていました。庭園の植物育種家らは、いっそう魅力的な花の品種を作り出そうと、競い合っていました。試行錯誤の対象として特に人気だったのは、アサガオでした。育種家らは、毎年恒例の花市場で成果を展示し、人気の絶頂期であった</w:t>
      </w:r>
      <w:r>
        <w:rPr>
          <w:rFonts w:ascii="Arial Unicode MS" w:hAnsi="Arial Unicode MS"/>
          <w:color w:val="4D4843"/>
          <w:szCs w:val="21"/>
        </w:rPr>
        <w:t>1890</w:t>
      </w:r>
      <w:r>
        <w:rPr>
          <w:rFonts w:ascii="Arial Unicode MS" w:hAnsi="Arial Unicode MS"/>
          <w:color w:val="4D4843"/>
          <w:szCs w:val="21"/>
        </w:rPr>
        <w:t>年代前半には、来場者があまりにも多く、辺りの交通が止まってしまったほどです。</w:t>
      </w:r>
    </w:p>
    <w:p w14:paraId="1353ED3C" w14:textId="77777777" w:rsidR="009D0018" w:rsidRDefault="009D0018" w:rsidP="009D0018">
      <w:pPr>
        <w:rPr>
          <w:color w:val="4D4843"/>
          <w:szCs w:val="21"/>
        </w:rPr>
      </w:pPr>
    </w:p>
    <w:p w14:paraId="15C0E45A" w14:textId="77777777" w:rsidR="009D0018" w:rsidRDefault="009D0018" w:rsidP="009D0018">
      <w:pPr>
        <w:spacing w:before="80" w:after="80"/>
        <w:ind w:left="80" w:right="80"/>
        <w:rPr>
          <w:rFonts w:ascii="Arial Unicode MS" w:hAnsi="Arial Unicode MS"/>
          <w:color w:val="4D4843"/>
          <w:szCs w:val="21"/>
        </w:rPr>
      </w:pPr>
      <w:r>
        <w:rPr>
          <w:rFonts w:ascii="Arial Unicode MS" w:hAnsi="Arial Unicode MS"/>
          <w:color w:val="4D4843"/>
          <w:szCs w:val="21"/>
        </w:rPr>
        <w:t>1910</w:t>
      </w:r>
      <w:r>
        <w:rPr>
          <w:rFonts w:ascii="Arial Unicode MS" w:hAnsi="Arial Unicode MS"/>
          <w:color w:val="4D4843"/>
          <w:szCs w:val="21"/>
        </w:rPr>
        <w:t>年〜</w:t>
      </w:r>
      <w:r>
        <w:rPr>
          <w:rFonts w:ascii="Arial Unicode MS" w:hAnsi="Arial Unicode MS"/>
          <w:color w:val="4D4843"/>
          <w:szCs w:val="21"/>
        </w:rPr>
        <w:t>1920</w:t>
      </w:r>
      <w:r>
        <w:rPr>
          <w:rFonts w:ascii="Arial Unicode MS" w:hAnsi="Arial Unicode MS"/>
          <w:color w:val="4D4843"/>
          <w:szCs w:val="21"/>
        </w:rPr>
        <w:t>年代には、経済的な苦境に立たされ、好みが変化したことで、花産業は衰退を迎えました。入谷のアサガオ市場は大衆の想像から消え去り、第二次大戦末期には、焼夷爆撃により地域は完全に破壊されました。アサガオは、その後に悲劇から立ち直るための励みになりました。大戦終結からわずか</w:t>
      </w:r>
      <w:r>
        <w:rPr>
          <w:rFonts w:ascii="Arial Unicode MS" w:hAnsi="Arial Unicode MS"/>
          <w:color w:val="4D4843"/>
          <w:szCs w:val="21"/>
        </w:rPr>
        <w:t>3</w:t>
      </w:r>
      <w:r>
        <w:rPr>
          <w:rFonts w:ascii="Arial Unicode MS" w:hAnsi="Arial Unicode MS"/>
          <w:color w:val="4D4843"/>
          <w:szCs w:val="21"/>
        </w:rPr>
        <w:t>年後の</w:t>
      </w:r>
      <w:r>
        <w:rPr>
          <w:rFonts w:ascii="Arial Unicode MS" w:hAnsi="Arial Unicode MS"/>
          <w:color w:val="4D4843"/>
          <w:szCs w:val="21"/>
        </w:rPr>
        <w:t>1948</w:t>
      </w:r>
      <w:r>
        <w:rPr>
          <w:rFonts w:ascii="Arial Unicode MS" w:hAnsi="Arial Unicode MS"/>
          <w:color w:val="4D4843"/>
          <w:szCs w:val="21"/>
        </w:rPr>
        <w:t>年、地元民が集まり、街の復興を讃えるために花市場を復活させました。それ以来、入谷朝顔まつりは毎年開催され、今は</w:t>
      </w:r>
      <w:r>
        <w:rPr>
          <w:rFonts w:ascii="Arial Unicode MS" w:hAnsi="Arial Unicode MS"/>
          <w:color w:val="4D4843"/>
          <w:szCs w:val="21"/>
        </w:rPr>
        <w:t>7</w:t>
      </w:r>
      <w:r>
        <w:rPr>
          <w:rFonts w:ascii="Arial Unicode MS" w:hAnsi="Arial Unicode MS"/>
          <w:color w:val="4D4843"/>
          <w:szCs w:val="21"/>
        </w:rPr>
        <w:t>月</w:t>
      </w:r>
      <w:r>
        <w:rPr>
          <w:rFonts w:ascii="Arial Unicode MS" w:hAnsi="Arial Unicode MS"/>
          <w:color w:val="4D4843"/>
          <w:szCs w:val="21"/>
        </w:rPr>
        <w:t>6</w:t>
      </w:r>
      <w:r>
        <w:rPr>
          <w:rFonts w:ascii="Arial Unicode MS" w:hAnsi="Arial Unicode MS"/>
          <w:color w:val="4D4843"/>
          <w:szCs w:val="21"/>
        </w:rPr>
        <w:t>日から</w:t>
      </w:r>
      <w:r>
        <w:rPr>
          <w:rFonts w:ascii="Arial Unicode MS" w:hAnsi="Arial Unicode MS"/>
          <w:color w:val="4D4843"/>
          <w:szCs w:val="21"/>
        </w:rPr>
        <w:t>8</w:t>
      </w:r>
      <w:r>
        <w:rPr>
          <w:rFonts w:ascii="Arial Unicode MS" w:hAnsi="Arial Unicode MS"/>
          <w:color w:val="4D4843"/>
          <w:szCs w:val="21"/>
        </w:rPr>
        <w:t>日にかけて開催されています。祭りの中心となるのは入谷鬼子母神で、朝の</w:t>
      </w:r>
      <w:r>
        <w:rPr>
          <w:rFonts w:ascii="Arial Unicode MS" w:hAnsi="Arial Unicode MS"/>
          <w:color w:val="4D4843"/>
          <w:szCs w:val="21"/>
        </w:rPr>
        <w:t>5</w:t>
      </w:r>
      <w:r>
        <w:rPr>
          <w:rFonts w:ascii="Arial Unicode MS" w:hAnsi="Arial Unicode MS"/>
          <w:color w:val="4D4843"/>
          <w:szCs w:val="21"/>
        </w:rPr>
        <w:t>時から、およそ</w:t>
      </w:r>
      <w:r>
        <w:rPr>
          <w:rFonts w:ascii="Arial Unicode MS" w:hAnsi="Arial Unicode MS"/>
          <w:color w:val="4D4843"/>
          <w:szCs w:val="21"/>
        </w:rPr>
        <w:t>50</w:t>
      </w:r>
      <w:r>
        <w:rPr>
          <w:rFonts w:ascii="Arial Unicode MS" w:hAnsi="Arial Unicode MS"/>
          <w:color w:val="4D4843"/>
          <w:szCs w:val="21"/>
        </w:rPr>
        <w:t>軒の花屋台が営業を始めます。現在販売されているアサガオは、</w:t>
      </w:r>
      <w:r>
        <w:rPr>
          <w:rFonts w:ascii="Arial Unicode MS" w:hAnsi="Arial Unicode MS"/>
          <w:color w:val="4D4843"/>
          <w:szCs w:val="21"/>
        </w:rPr>
        <w:t>1800</w:t>
      </w:r>
      <w:r>
        <w:rPr>
          <w:rFonts w:ascii="Arial Unicode MS" w:hAnsi="Arial Unicode MS"/>
          <w:color w:val="4D4843"/>
          <w:szCs w:val="21"/>
        </w:rPr>
        <w:t>年代に人気だった独創的な品種ではなく、馴染みのある円形の品種が主です。</w:t>
      </w:r>
    </w:p>
    <w:p w14:paraId="4BE6524B" w14:textId="77777777" w:rsidR="0090181B" w:rsidRPr="009D0018" w:rsidRDefault="0090181B" w:rsidP="009D0018"/>
    <w:sectPr w:rsidR="0090181B" w:rsidRPr="009D00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5AAFF" w14:textId="77777777" w:rsidR="000F59D6" w:rsidRDefault="000F59D6" w:rsidP="002A6075">
      <w:r>
        <w:separator/>
      </w:r>
    </w:p>
  </w:endnote>
  <w:endnote w:type="continuationSeparator" w:id="0">
    <w:p w14:paraId="198909C2" w14:textId="77777777" w:rsidR="000F59D6" w:rsidRDefault="000F59D6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036C" w14:textId="77777777" w:rsidR="000F59D6" w:rsidRDefault="000F59D6" w:rsidP="002A6075">
      <w:r>
        <w:separator/>
      </w:r>
    </w:p>
  </w:footnote>
  <w:footnote w:type="continuationSeparator" w:id="0">
    <w:p w14:paraId="15478EEB" w14:textId="77777777" w:rsidR="000F59D6" w:rsidRDefault="000F59D6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17878"/>
    <w:rsid w:val="00024354"/>
    <w:rsid w:val="000530F1"/>
    <w:rsid w:val="00057493"/>
    <w:rsid w:val="000602DB"/>
    <w:rsid w:val="00096797"/>
    <w:rsid w:val="000B66FB"/>
    <w:rsid w:val="000C0269"/>
    <w:rsid w:val="000D1090"/>
    <w:rsid w:val="000F2BA8"/>
    <w:rsid w:val="000F59D6"/>
    <w:rsid w:val="00117DFC"/>
    <w:rsid w:val="001B75DC"/>
    <w:rsid w:val="001F6B70"/>
    <w:rsid w:val="0023046F"/>
    <w:rsid w:val="00243018"/>
    <w:rsid w:val="002544D1"/>
    <w:rsid w:val="002657E4"/>
    <w:rsid w:val="00267B06"/>
    <w:rsid w:val="002A6075"/>
    <w:rsid w:val="002D2D13"/>
    <w:rsid w:val="00334785"/>
    <w:rsid w:val="003452EB"/>
    <w:rsid w:val="00356366"/>
    <w:rsid w:val="003824F4"/>
    <w:rsid w:val="003855B2"/>
    <w:rsid w:val="00395717"/>
    <w:rsid w:val="003A38DE"/>
    <w:rsid w:val="003B0556"/>
    <w:rsid w:val="003B5484"/>
    <w:rsid w:val="003B648F"/>
    <w:rsid w:val="003B6F1D"/>
    <w:rsid w:val="003B7E88"/>
    <w:rsid w:val="0041082C"/>
    <w:rsid w:val="00442D17"/>
    <w:rsid w:val="004638C5"/>
    <w:rsid w:val="004653EE"/>
    <w:rsid w:val="00497B52"/>
    <w:rsid w:val="004B2555"/>
    <w:rsid w:val="004B2AFB"/>
    <w:rsid w:val="004B6634"/>
    <w:rsid w:val="00542A92"/>
    <w:rsid w:val="00585414"/>
    <w:rsid w:val="005F3854"/>
    <w:rsid w:val="0060009C"/>
    <w:rsid w:val="00606451"/>
    <w:rsid w:val="00610462"/>
    <w:rsid w:val="0061687A"/>
    <w:rsid w:val="00644896"/>
    <w:rsid w:val="006454B7"/>
    <w:rsid w:val="006B4F99"/>
    <w:rsid w:val="006C52B1"/>
    <w:rsid w:val="006D6D86"/>
    <w:rsid w:val="006F2D4E"/>
    <w:rsid w:val="00716281"/>
    <w:rsid w:val="00720115"/>
    <w:rsid w:val="00721860"/>
    <w:rsid w:val="00727F9F"/>
    <w:rsid w:val="007A415D"/>
    <w:rsid w:val="007C2A1D"/>
    <w:rsid w:val="007F3050"/>
    <w:rsid w:val="0080160A"/>
    <w:rsid w:val="00816A29"/>
    <w:rsid w:val="00832C1C"/>
    <w:rsid w:val="00841C34"/>
    <w:rsid w:val="00880445"/>
    <w:rsid w:val="0088645F"/>
    <w:rsid w:val="008D2586"/>
    <w:rsid w:val="008E2210"/>
    <w:rsid w:val="0090181B"/>
    <w:rsid w:val="00907B42"/>
    <w:rsid w:val="0093315F"/>
    <w:rsid w:val="00942DC3"/>
    <w:rsid w:val="009850C7"/>
    <w:rsid w:val="009B4E2A"/>
    <w:rsid w:val="009D0018"/>
    <w:rsid w:val="009D355B"/>
    <w:rsid w:val="009E638F"/>
    <w:rsid w:val="009F3DBE"/>
    <w:rsid w:val="00A46341"/>
    <w:rsid w:val="00A705D7"/>
    <w:rsid w:val="00A75B1F"/>
    <w:rsid w:val="00AC7474"/>
    <w:rsid w:val="00B2372B"/>
    <w:rsid w:val="00BA753D"/>
    <w:rsid w:val="00BB2A96"/>
    <w:rsid w:val="00BC07F6"/>
    <w:rsid w:val="00BC0E3B"/>
    <w:rsid w:val="00BD6DFD"/>
    <w:rsid w:val="00BD6FE9"/>
    <w:rsid w:val="00C07670"/>
    <w:rsid w:val="00C07938"/>
    <w:rsid w:val="00C41DFC"/>
    <w:rsid w:val="00CC017B"/>
    <w:rsid w:val="00CE4272"/>
    <w:rsid w:val="00CF1756"/>
    <w:rsid w:val="00CF2D8F"/>
    <w:rsid w:val="00CF4734"/>
    <w:rsid w:val="00D56953"/>
    <w:rsid w:val="00D64D95"/>
    <w:rsid w:val="00DF1329"/>
    <w:rsid w:val="00E07B06"/>
    <w:rsid w:val="00E572BC"/>
    <w:rsid w:val="00ED6807"/>
    <w:rsid w:val="00EE4CD6"/>
    <w:rsid w:val="00F13B9F"/>
    <w:rsid w:val="00F26DF6"/>
    <w:rsid w:val="00F6239F"/>
    <w:rsid w:val="00F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26AD1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26DF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26DF6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F26DF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6DF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26D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0052C-0C8A-4C93-9695-0577790E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2020-02-14T03:43:00Z</cp:lastPrinted>
  <dcterms:created xsi:type="dcterms:W3CDTF">2022-10-24T06:51:00Z</dcterms:created>
  <dcterms:modified xsi:type="dcterms:W3CDTF">2022-10-24T06:51:00Z</dcterms:modified>
</cp:coreProperties>
</file>