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1CCF" w14:textId="77777777" w:rsidR="00447F7B" w:rsidRDefault="00447F7B" w:rsidP="00447F7B">
      <w:pPr>
        <w:widowControl w:val="0"/>
        <w:jc w:val="both"/>
        <w:rPr>
          <w:rFonts w:ascii="Palatino" w:eastAsia="ＭＳ 明朝" w:hAnsi="Palatino" w:cs="Times New Roman"/>
          <w:kern w:val="2"/>
          <w:sz w:val="21"/>
          <w:szCs w:val="21"/>
        </w:rPr>
      </w:pPr>
      <w:r>
        <w:rPr>
          <w:rFonts w:ascii="Palatino" w:eastAsia="ＭＳ 明朝" w:hAnsi="Palatino" w:cs="Times New Roman" w:hint="eastAsia"/>
          <w:b/>
          <w:kern w:val="2"/>
          <w:sz w:val="21"/>
          <w:szCs w:val="21"/>
        </w:rPr>
        <w:t>上御堂　釈迦三尊像</w:t>
      </w:r>
    </w:p>
    <w:p w14:paraId="04C9312E" w14:textId="77777777" w:rsidR="00447F7B" w:rsidRDefault="00447F7B" w:rsidP="00447F7B">
      <w:pPr>
        <w:widowControl w:val="0"/>
        <w:jc w:val="both"/>
        <w:rPr>
          <w:rFonts w:ascii="Palatino" w:eastAsia="ＭＳ 明朝" w:hAnsi="Palatino" w:cs="Times New Roman"/>
          <w:kern w:val="2"/>
          <w:sz w:val="21"/>
          <w:szCs w:val="21"/>
        </w:rPr>
      </w:pPr>
    </w:p>
    <w:p w14:paraId="35706E7B" w14:textId="77777777" w:rsidR="00447F7B" w:rsidRDefault="00447F7B" w:rsidP="00447F7B">
      <w:pPr>
        <w:tabs>
          <w:tab w:val="left" w:pos="882"/>
        </w:tabs>
        <w:spacing w:line="360" w:lineRule="exact"/>
        <w:rPr>
          <w:rFonts w:ascii="Palatino" w:eastAsia="ＭＳ 明朝" w:hAnsi="Palatino" w:cs="Times New Roman"/>
          <w:kern w:val="2"/>
          <w:sz w:val="21"/>
          <w:szCs w:val="21"/>
        </w:rPr>
      </w:pP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平安時代からの</w:t>
      </w:r>
      <w:r>
        <w:rPr>
          <w:rFonts w:ascii="Palatino" w:eastAsia="ＭＳ 明朝" w:hAnsi="Palatino" w:cs="Times New Roman"/>
          <w:kern w:val="2"/>
          <w:sz w:val="21"/>
          <w:szCs w:val="21"/>
        </w:rPr>
        <w:t>2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体の菩薩（（悟りを開いた存在）に挟まれた釈迦（仏の日本名）である。室町時代（</w:t>
      </w:r>
      <w:r>
        <w:rPr>
          <w:rFonts w:ascii="Palatino" w:eastAsia="ＭＳ 明朝" w:hAnsi="Palatino" w:cs="Times New Roman"/>
          <w:kern w:val="2"/>
          <w:sz w:val="21"/>
          <w:szCs w:val="21"/>
        </w:rPr>
        <w:t>1136–1573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）の四天王像に守護されている。彫像は毎年</w:t>
      </w:r>
      <w:r>
        <w:rPr>
          <w:rFonts w:ascii="Palatino" w:eastAsia="ＭＳ 明朝" w:hAnsi="Palatino" w:cs="Times New Roman"/>
          <w:kern w:val="2"/>
          <w:sz w:val="21"/>
          <w:szCs w:val="21"/>
        </w:rPr>
        <w:t>11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月</w:t>
      </w:r>
      <w:r>
        <w:rPr>
          <w:rFonts w:ascii="Palatino" w:eastAsia="ＭＳ 明朝" w:hAnsi="Palatino" w:cs="Times New Roman"/>
          <w:kern w:val="2"/>
          <w:sz w:val="21"/>
          <w:szCs w:val="21"/>
        </w:rPr>
        <w:t>1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日から</w:t>
      </w:r>
      <w:r>
        <w:rPr>
          <w:rFonts w:ascii="Palatino" w:eastAsia="ＭＳ 明朝" w:hAnsi="Palatino" w:cs="Times New Roman"/>
          <w:kern w:val="2"/>
          <w:sz w:val="21"/>
          <w:szCs w:val="21"/>
        </w:rPr>
        <w:t>3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日まで一般公開される。</w:t>
      </w:r>
    </w:p>
    <w:p w14:paraId="292953B4" w14:textId="77777777" w:rsidR="00BF5B76" w:rsidRPr="00447F7B" w:rsidRDefault="00BF5B76" w:rsidP="00447F7B"/>
    <w:sectPr w:rsidR="00BF5B76" w:rsidRPr="00447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47F7B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2022-10-24T07:16:00Z</dcterms:created>
  <dcterms:modified xsi:type="dcterms:W3CDTF">2022-10-24T07:16:00Z</dcterms:modified>
</cp:coreProperties>
</file>