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13DB" w14:textId="77777777" w:rsidR="00AF012D" w:rsidRDefault="00AF012D" w:rsidP="00AF012D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雲中供養菩薩が手にもつ楽器についての説明</w:t>
      </w:r>
    </w:p>
    <w:p w14:paraId="3CA2B52A" w14:textId="77777777" w:rsidR="00AF012D" w:rsidRDefault="00AF012D" w:rsidP="00AF012D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鳳凰堂の壁にある阿弥陀仏の上に浮かぶ</w:t>
      </w:r>
      <w:r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 w:hint="eastAsia"/>
        </w:rPr>
        <w:t>体の菩薩の半数が楽器を演奏しています。楽器は様々です。菩薩南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 w:hint="eastAsia"/>
        </w:rPr>
        <w:t>号は竹製のハーモニカを演奏しています。北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 w:hint="eastAsia"/>
        </w:rPr>
        <w:t>号は両面革張りの太鼓をたたいています。北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号はドラを鳴らしています。北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号と北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号は、ユーラシア大陸に由来するリュートの一種で</w:t>
      </w:r>
      <w:r>
        <w:rPr>
          <w:rFonts w:ascii="Times New Roman" w:hAnsi="Times New Roman" w:cs="Times New Roman" w:hint="eastAsia"/>
          <w:i/>
          <w:iCs/>
        </w:rPr>
        <w:t>ある</w:t>
      </w:r>
      <w:r>
        <w:rPr>
          <w:rFonts w:ascii="Times New Roman" w:hAnsi="Times New Roman" w:cs="Times New Roman" w:hint="eastAsia"/>
          <w:iCs/>
        </w:rPr>
        <w:t>琵琶</w:t>
      </w:r>
      <w:r>
        <w:rPr>
          <w:rFonts w:ascii="Times New Roman" w:hAnsi="Times New Roman" w:cs="Times New Roman" w:hint="eastAsia"/>
        </w:rPr>
        <w:t>を弾いています。</w:t>
      </w:r>
      <w:r>
        <w:rPr>
          <w:rFonts w:ascii="Times New Roman" w:hAnsi="Times New Roman" w:cs="Times New Roman"/>
        </w:rPr>
        <w:t xml:space="preserve"> </w:t>
      </w:r>
    </w:p>
    <w:p w14:paraId="490CE8CB" w14:textId="77777777" w:rsidR="00AF012D" w:rsidRDefault="00AF012D" w:rsidP="00AF012D">
      <w:pPr>
        <w:tabs>
          <w:tab w:val="left" w:pos="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iCs/>
        </w:rPr>
        <w:t>琵琶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同様、阿弥陀堂の楽器の多くは日本古来の楽器ではなく、奈良時代（</w:t>
      </w:r>
      <w:r>
        <w:rPr>
          <w:rFonts w:ascii="Times New Roman" w:hAnsi="Times New Roman" w:cs="Times New Roman"/>
        </w:rPr>
        <w:t xml:space="preserve">710 </w:t>
      </w:r>
      <w:r>
        <w:rPr>
          <w:rFonts w:ascii="Times New Roman" w:hAnsi="Times New Roman" w:cs="Times New Roman"/>
          <w:shd w:val="clear" w:color="auto" w:fill="FFFFFF"/>
        </w:rPr>
        <w:t xml:space="preserve"> –794</w:t>
      </w:r>
      <w:r>
        <w:rPr>
          <w:rFonts w:ascii="Times New Roman" w:hAnsi="Times New Roman" w:cs="Times New Roman" w:hint="eastAsia"/>
          <w:shd w:val="clear" w:color="auto" w:fill="FFFFFF"/>
        </w:rPr>
        <w:t>）に大陸の仏教文化とともに日本に伝来しました。</w:t>
      </w:r>
      <w:r>
        <w:rPr>
          <w:rFonts w:ascii="Times New Roman" w:hAnsi="Times New Roman" w:cs="Times New Roman" w:hint="eastAsia"/>
        </w:rPr>
        <w:t>外国起源の楽器の演奏スタイルは、</w:t>
      </w:r>
      <w:r>
        <w:rPr>
          <w:rFonts w:ascii="Times New Roman" w:hAnsi="Times New Roman" w:cs="Times New Roman" w:hint="eastAsia"/>
          <w:shd w:val="clear" w:color="auto" w:fill="FFFFFF"/>
        </w:rPr>
        <w:t>続く平安時代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 xml:space="preserve">794 </w:t>
      </w:r>
      <w:r>
        <w:rPr>
          <w:rFonts w:ascii="Times New Roman" w:hAnsi="Times New Roman" w:cs="Times New Roman"/>
          <w:shd w:val="clear" w:color="auto" w:fill="FFFFFF"/>
        </w:rPr>
        <w:t xml:space="preserve"> – </w:t>
      </w:r>
      <w:r>
        <w:rPr>
          <w:rFonts w:ascii="Times New Roman" w:hAnsi="Times New Roman" w:cs="Times New Roman"/>
        </w:rPr>
        <w:t xml:space="preserve"> 1184</w:t>
      </w:r>
      <w:r>
        <w:rPr>
          <w:rFonts w:ascii="Times New Roman" w:hAnsi="Times New Roman" w:cs="Times New Roman" w:hint="eastAsia"/>
        </w:rPr>
        <w:t>）には、日本の独自の方法で顕著に進化しました。貴族の藤原頼通が平安時代後期にこれらの彫像を注文した頃には、各楽器は日本の典礼の慣習に完全に統合されていました。現代の典礼では、平安時代の宮廷音楽の現在の演奏と同様に、依然としてこれらの楽器の多くが使用されています。</w:t>
      </w:r>
    </w:p>
    <w:p w14:paraId="55540D3C" w14:textId="24E1876E" w:rsidR="0051736B" w:rsidRPr="00AF012D" w:rsidRDefault="0051736B" w:rsidP="00AF012D"/>
    <w:sectPr w:rsidR="0051736B" w:rsidRPr="00AF012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7C2A" w14:textId="77777777" w:rsidR="00D43B2D" w:rsidRDefault="00D43B2D" w:rsidP="002A6075">
      <w:r>
        <w:separator/>
      </w:r>
    </w:p>
  </w:endnote>
  <w:endnote w:type="continuationSeparator" w:id="0">
    <w:p w14:paraId="1C0F1413" w14:textId="77777777" w:rsidR="00D43B2D" w:rsidRDefault="00D43B2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2E6" w14:textId="77777777" w:rsidR="00E044EE" w:rsidRDefault="00E044E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D7D4" w14:textId="77777777" w:rsidR="00D43B2D" w:rsidRDefault="00D43B2D" w:rsidP="002A6075">
      <w:r>
        <w:separator/>
      </w:r>
    </w:p>
  </w:footnote>
  <w:footnote w:type="continuationSeparator" w:id="0">
    <w:p w14:paraId="02E63DCC" w14:textId="77777777" w:rsidR="00D43B2D" w:rsidRDefault="00D43B2D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306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6EA"/>
    <w:rsid w:val="00003242"/>
    <w:rsid w:val="00003702"/>
    <w:rsid w:val="00006939"/>
    <w:rsid w:val="000119CC"/>
    <w:rsid w:val="0001344D"/>
    <w:rsid w:val="00014781"/>
    <w:rsid w:val="00020C9F"/>
    <w:rsid w:val="0002343D"/>
    <w:rsid w:val="00025C19"/>
    <w:rsid w:val="00027D7B"/>
    <w:rsid w:val="00035C49"/>
    <w:rsid w:val="00041AF8"/>
    <w:rsid w:val="0005548C"/>
    <w:rsid w:val="00057493"/>
    <w:rsid w:val="00063639"/>
    <w:rsid w:val="00064FF3"/>
    <w:rsid w:val="000672FF"/>
    <w:rsid w:val="00067CFD"/>
    <w:rsid w:val="00070258"/>
    <w:rsid w:val="00070668"/>
    <w:rsid w:val="000774DB"/>
    <w:rsid w:val="00085D9A"/>
    <w:rsid w:val="00091CA9"/>
    <w:rsid w:val="0009428D"/>
    <w:rsid w:val="000A74DE"/>
    <w:rsid w:val="000B097D"/>
    <w:rsid w:val="000B2756"/>
    <w:rsid w:val="000B6B28"/>
    <w:rsid w:val="000C289B"/>
    <w:rsid w:val="000C5751"/>
    <w:rsid w:val="000D1090"/>
    <w:rsid w:val="000E0A39"/>
    <w:rsid w:val="000E0D10"/>
    <w:rsid w:val="000E0F64"/>
    <w:rsid w:val="000E1F77"/>
    <w:rsid w:val="000E33BC"/>
    <w:rsid w:val="000E6FA2"/>
    <w:rsid w:val="000F2698"/>
    <w:rsid w:val="001224E3"/>
    <w:rsid w:val="00122B9A"/>
    <w:rsid w:val="00131736"/>
    <w:rsid w:val="00132770"/>
    <w:rsid w:val="001336EC"/>
    <w:rsid w:val="00141076"/>
    <w:rsid w:val="0014647D"/>
    <w:rsid w:val="00150A11"/>
    <w:rsid w:val="001520EB"/>
    <w:rsid w:val="001624D4"/>
    <w:rsid w:val="001650D6"/>
    <w:rsid w:val="00194FE9"/>
    <w:rsid w:val="00196AFB"/>
    <w:rsid w:val="001B21D2"/>
    <w:rsid w:val="001B50EF"/>
    <w:rsid w:val="001C26AE"/>
    <w:rsid w:val="001C3E99"/>
    <w:rsid w:val="001D2E2A"/>
    <w:rsid w:val="001D4359"/>
    <w:rsid w:val="001E2040"/>
    <w:rsid w:val="001F680F"/>
    <w:rsid w:val="002036DB"/>
    <w:rsid w:val="002037D1"/>
    <w:rsid w:val="00205AFF"/>
    <w:rsid w:val="00207B40"/>
    <w:rsid w:val="00207E95"/>
    <w:rsid w:val="00210090"/>
    <w:rsid w:val="00211414"/>
    <w:rsid w:val="00214BB1"/>
    <w:rsid w:val="00215FAC"/>
    <w:rsid w:val="00217705"/>
    <w:rsid w:val="0022720F"/>
    <w:rsid w:val="0023046F"/>
    <w:rsid w:val="0025389B"/>
    <w:rsid w:val="00254AE7"/>
    <w:rsid w:val="00264E67"/>
    <w:rsid w:val="00267B06"/>
    <w:rsid w:val="00275AEC"/>
    <w:rsid w:val="00294509"/>
    <w:rsid w:val="002A064F"/>
    <w:rsid w:val="002A1C41"/>
    <w:rsid w:val="002A5546"/>
    <w:rsid w:val="002A6075"/>
    <w:rsid w:val="002A68BA"/>
    <w:rsid w:val="002C09A5"/>
    <w:rsid w:val="002C2375"/>
    <w:rsid w:val="002C5EA5"/>
    <w:rsid w:val="002D54D4"/>
    <w:rsid w:val="002D5E19"/>
    <w:rsid w:val="002D6F4C"/>
    <w:rsid w:val="002E6DA3"/>
    <w:rsid w:val="002E70A9"/>
    <w:rsid w:val="002F5414"/>
    <w:rsid w:val="002F5FFF"/>
    <w:rsid w:val="00302AFC"/>
    <w:rsid w:val="00307543"/>
    <w:rsid w:val="00325B87"/>
    <w:rsid w:val="0032699C"/>
    <w:rsid w:val="00330F97"/>
    <w:rsid w:val="00330FCE"/>
    <w:rsid w:val="003342B9"/>
    <w:rsid w:val="00334B01"/>
    <w:rsid w:val="00342EC5"/>
    <w:rsid w:val="00343020"/>
    <w:rsid w:val="003549DC"/>
    <w:rsid w:val="00374157"/>
    <w:rsid w:val="00380D56"/>
    <w:rsid w:val="003824F4"/>
    <w:rsid w:val="00382AA9"/>
    <w:rsid w:val="00382FA5"/>
    <w:rsid w:val="003855B2"/>
    <w:rsid w:val="00393BA4"/>
    <w:rsid w:val="00395717"/>
    <w:rsid w:val="003970ED"/>
    <w:rsid w:val="003A089A"/>
    <w:rsid w:val="003A34DB"/>
    <w:rsid w:val="003A58EA"/>
    <w:rsid w:val="003A6AE2"/>
    <w:rsid w:val="003B06E8"/>
    <w:rsid w:val="003B385D"/>
    <w:rsid w:val="003B3887"/>
    <w:rsid w:val="003B4BCF"/>
    <w:rsid w:val="003B648F"/>
    <w:rsid w:val="003B7E88"/>
    <w:rsid w:val="003C16E1"/>
    <w:rsid w:val="003C5AFD"/>
    <w:rsid w:val="003D733F"/>
    <w:rsid w:val="003E02F6"/>
    <w:rsid w:val="003E196D"/>
    <w:rsid w:val="003E5E0C"/>
    <w:rsid w:val="003F092D"/>
    <w:rsid w:val="003F106D"/>
    <w:rsid w:val="004021FB"/>
    <w:rsid w:val="0040686D"/>
    <w:rsid w:val="00407040"/>
    <w:rsid w:val="0041082C"/>
    <w:rsid w:val="004170FC"/>
    <w:rsid w:val="00424B59"/>
    <w:rsid w:val="00432B3B"/>
    <w:rsid w:val="00443958"/>
    <w:rsid w:val="00450DA2"/>
    <w:rsid w:val="00454094"/>
    <w:rsid w:val="00463AA4"/>
    <w:rsid w:val="004706AB"/>
    <w:rsid w:val="00470892"/>
    <w:rsid w:val="00470C69"/>
    <w:rsid w:val="004743CB"/>
    <w:rsid w:val="004753EC"/>
    <w:rsid w:val="00487072"/>
    <w:rsid w:val="00487C0D"/>
    <w:rsid w:val="00493E76"/>
    <w:rsid w:val="00497795"/>
    <w:rsid w:val="004B2555"/>
    <w:rsid w:val="004B2AFB"/>
    <w:rsid w:val="004B574A"/>
    <w:rsid w:val="004B598C"/>
    <w:rsid w:val="004B659F"/>
    <w:rsid w:val="004B6634"/>
    <w:rsid w:val="004C0CF5"/>
    <w:rsid w:val="004C14F5"/>
    <w:rsid w:val="004C6437"/>
    <w:rsid w:val="004C7583"/>
    <w:rsid w:val="004D21E8"/>
    <w:rsid w:val="004E21AB"/>
    <w:rsid w:val="004E5B31"/>
    <w:rsid w:val="004E74AC"/>
    <w:rsid w:val="004F2D1E"/>
    <w:rsid w:val="0050180A"/>
    <w:rsid w:val="00502643"/>
    <w:rsid w:val="00505E3E"/>
    <w:rsid w:val="00516905"/>
    <w:rsid w:val="0051736B"/>
    <w:rsid w:val="00520607"/>
    <w:rsid w:val="00535950"/>
    <w:rsid w:val="005402B7"/>
    <w:rsid w:val="005414E5"/>
    <w:rsid w:val="00542A92"/>
    <w:rsid w:val="00542D41"/>
    <w:rsid w:val="005463CE"/>
    <w:rsid w:val="00551824"/>
    <w:rsid w:val="005526B7"/>
    <w:rsid w:val="0057566D"/>
    <w:rsid w:val="00585383"/>
    <w:rsid w:val="00591FEB"/>
    <w:rsid w:val="00592B03"/>
    <w:rsid w:val="00595410"/>
    <w:rsid w:val="005A797E"/>
    <w:rsid w:val="005A7D56"/>
    <w:rsid w:val="005B048A"/>
    <w:rsid w:val="005B2B55"/>
    <w:rsid w:val="005B4CEA"/>
    <w:rsid w:val="005B62C0"/>
    <w:rsid w:val="005B77D2"/>
    <w:rsid w:val="005C2086"/>
    <w:rsid w:val="005C3065"/>
    <w:rsid w:val="005C4532"/>
    <w:rsid w:val="005C657B"/>
    <w:rsid w:val="005E451F"/>
    <w:rsid w:val="005E5D17"/>
    <w:rsid w:val="005F0AA7"/>
    <w:rsid w:val="005F1A77"/>
    <w:rsid w:val="005F6909"/>
    <w:rsid w:val="0060063B"/>
    <w:rsid w:val="00605A06"/>
    <w:rsid w:val="00606451"/>
    <w:rsid w:val="0060684D"/>
    <w:rsid w:val="00607FA0"/>
    <w:rsid w:val="00610462"/>
    <w:rsid w:val="0061687A"/>
    <w:rsid w:val="00623510"/>
    <w:rsid w:val="00624E43"/>
    <w:rsid w:val="00630D79"/>
    <w:rsid w:val="00633E9A"/>
    <w:rsid w:val="006362D0"/>
    <w:rsid w:val="00642687"/>
    <w:rsid w:val="00661408"/>
    <w:rsid w:val="0066660E"/>
    <w:rsid w:val="00673758"/>
    <w:rsid w:val="00674F30"/>
    <w:rsid w:val="0068247B"/>
    <w:rsid w:val="00690332"/>
    <w:rsid w:val="006945DD"/>
    <w:rsid w:val="006A564D"/>
    <w:rsid w:val="006A676D"/>
    <w:rsid w:val="006B02A4"/>
    <w:rsid w:val="006B325D"/>
    <w:rsid w:val="006B636F"/>
    <w:rsid w:val="006C0852"/>
    <w:rsid w:val="006C29F6"/>
    <w:rsid w:val="006C52B1"/>
    <w:rsid w:val="006C5FAE"/>
    <w:rsid w:val="006C7FE0"/>
    <w:rsid w:val="006D6D86"/>
    <w:rsid w:val="006E0400"/>
    <w:rsid w:val="006F1E04"/>
    <w:rsid w:val="006F2D4E"/>
    <w:rsid w:val="006F4E45"/>
    <w:rsid w:val="006F7F53"/>
    <w:rsid w:val="00701341"/>
    <w:rsid w:val="00713876"/>
    <w:rsid w:val="007139B5"/>
    <w:rsid w:val="00714399"/>
    <w:rsid w:val="00716281"/>
    <w:rsid w:val="00721860"/>
    <w:rsid w:val="00725062"/>
    <w:rsid w:val="00727F9F"/>
    <w:rsid w:val="00741504"/>
    <w:rsid w:val="0075047C"/>
    <w:rsid w:val="007521E9"/>
    <w:rsid w:val="0075242F"/>
    <w:rsid w:val="00753D90"/>
    <w:rsid w:val="0076388F"/>
    <w:rsid w:val="00775381"/>
    <w:rsid w:val="00776723"/>
    <w:rsid w:val="007849ED"/>
    <w:rsid w:val="00786333"/>
    <w:rsid w:val="00787CCE"/>
    <w:rsid w:val="00787D71"/>
    <w:rsid w:val="007912E3"/>
    <w:rsid w:val="0079292B"/>
    <w:rsid w:val="00796253"/>
    <w:rsid w:val="007A415D"/>
    <w:rsid w:val="007A5F60"/>
    <w:rsid w:val="007A6491"/>
    <w:rsid w:val="007A7E4F"/>
    <w:rsid w:val="007B25B1"/>
    <w:rsid w:val="007B69F3"/>
    <w:rsid w:val="007C18F0"/>
    <w:rsid w:val="007C2A1D"/>
    <w:rsid w:val="007C5834"/>
    <w:rsid w:val="007D4CB9"/>
    <w:rsid w:val="007E6D8C"/>
    <w:rsid w:val="007F3050"/>
    <w:rsid w:val="007F36EF"/>
    <w:rsid w:val="007F5BF2"/>
    <w:rsid w:val="007F7690"/>
    <w:rsid w:val="00806B26"/>
    <w:rsid w:val="00806B2D"/>
    <w:rsid w:val="00814BA5"/>
    <w:rsid w:val="0082006D"/>
    <w:rsid w:val="008243FA"/>
    <w:rsid w:val="008263C3"/>
    <w:rsid w:val="00827C61"/>
    <w:rsid w:val="00831AB1"/>
    <w:rsid w:val="00836C15"/>
    <w:rsid w:val="00841C34"/>
    <w:rsid w:val="008423F7"/>
    <w:rsid w:val="008431FD"/>
    <w:rsid w:val="008613C3"/>
    <w:rsid w:val="008663A0"/>
    <w:rsid w:val="0087287D"/>
    <w:rsid w:val="00874C59"/>
    <w:rsid w:val="00875206"/>
    <w:rsid w:val="00876329"/>
    <w:rsid w:val="0088637F"/>
    <w:rsid w:val="0088645F"/>
    <w:rsid w:val="008930D1"/>
    <w:rsid w:val="00896705"/>
    <w:rsid w:val="008A23E1"/>
    <w:rsid w:val="008C205E"/>
    <w:rsid w:val="008D2586"/>
    <w:rsid w:val="008D76B1"/>
    <w:rsid w:val="008E2210"/>
    <w:rsid w:val="008E2384"/>
    <w:rsid w:val="008E7D81"/>
    <w:rsid w:val="008E7F7D"/>
    <w:rsid w:val="0090544A"/>
    <w:rsid w:val="009228E6"/>
    <w:rsid w:val="00926D7A"/>
    <w:rsid w:val="0093185F"/>
    <w:rsid w:val="00932CC8"/>
    <w:rsid w:val="00952284"/>
    <w:rsid w:val="00963063"/>
    <w:rsid w:val="00976DC3"/>
    <w:rsid w:val="009804D9"/>
    <w:rsid w:val="00984F44"/>
    <w:rsid w:val="00990726"/>
    <w:rsid w:val="00993071"/>
    <w:rsid w:val="00996785"/>
    <w:rsid w:val="009A0F43"/>
    <w:rsid w:val="009B4E2A"/>
    <w:rsid w:val="009C08E0"/>
    <w:rsid w:val="009C47B0"/>
    <w:rsid w:val="009D28A8"/>
    <w:rsid w:val="009E050B"/>
    <w:rsid w:val="009F1A2A"/>
    <w:rsid w:val="009F3DBE"/>
    <w:rsid w:val="009F7CD9"/>
    <w:rsid w:val="00A028D2"/>
    <w:rsid w:val="00A063CE"/>
    <w:rsid w:val="00A07ADF"/>
    <w:rsid w:val="00A1313F"/>
    <w:rsid w:val="00A16410"/>
    <w:rsid w:val="00A166F5"/>
    <w:rsid w:val="00A17665"/>
    <w:rsid w:val="00A17727"/>
    <w:rsid w:val="00A2361B"/>
    <w:rsid w:val="00A347D7"/>
    <w:rsid w:val="00A40108"/>
    <w:rsid w:val="00A426CD"/>
    <w:rsid w:val="00A42CAA"/>
    <w:rsid w:val="00A44EA9"/>
    <w:rsid w:val="00A559E1"/>
    <w:rsid w:val="00A5667E"/>
    <w:rsid w:val="00A61962"/>
    <w:rsid w:val="00A63355"/>
    <w:rsid w:val="00A67DF5"/>
    <w:rsid w:val="00A71375"/>
    <w:rsid w:val="00A72665"/>
    <w:rsid w:val="00A81818"/>
    <w:rsid w:val="00A930A9"/>
    <w:rsid w:val="00A931EC"/>
    <w:rsid w:val="00A93A9A"/>
    <w:rsid w:val="00AA3187"/>
    <w:rsid w:val="00AA4E15"/>
    <w:rsid w:val="00AB1843"/>
    <w:rsid w:val="00AB38E5"/>
    <w:rsid w:val="00AB3E83"/>
    <w:rsid w:val="00AB408F"/>
    <w:rsid w:val="00AB5D34"/>
    <w:rsid w:val="00AB5F3F"/>
    <w:rsid w:val="00AB777F"/>
    <w:rsid w:val="00AC41C1"/>
    <w:rsid w:val="00AC460A"/>
    <w:rsid w:val="00AC4C11"/>
    <w:rsid w:val="00AD71B6"/>
    <w:rsid w:val="00AE3858"/>
    <w:rsid w:val="00AE7A78"/>
    <w:rsid w:val="00AF012D"/>
    <w:rsid w:val="00AF72CE"/>
    <w:rsid w:val="00B04F05"/>
    <w:rsid w:val="00B051D8"/>
    <w:rsid w:val="00B0555B"/>
    <w:rsid w:val="00B07267"/>
    <w:rsid w:val="00B07E4C"/>
    <w:rsid w:val="00B15729"/>
    <w:rsid w:val="00B33B50"/>
    <w:rsid w:val="00B45D33"/>
    <w:rsid w:val="00B53E48"/>
    <w:rsid w:val="00B56095"/>
    <w:rsid w:val="00B60328"/>
    <w:rsid w:val="00B6044A"/>
    <w:rsid w:val="00B61992"/>
    <w:rsid w:val="00B67A2B"/>
    <w:rsid w:val="00B77303"/>
    <w:rsid w:val="00B776C2"/>
    <w:rsid w:val="00B87662"/>
    <w:rsid w:val="00B94DA0"/>
    <w:rsid w:val="00BA28D2"/>
    <w:rsid w:val="00BA5ACA"/>
    <w:rsid w:val="00BA6097"/>
    <w:rsid w:val="00BA68F7"/>
    <w:rsid w:val="00BB0CB7"/>
    <w:rsid w:val="00BB11C7"/>
    <w:rsid w:val="00BB352A"/>
    <w:rsid w:val="00BB4DEA"/>
    <w:rsid w:val="00BC0064"/>
    <w:rsid w:val="00BC07F6"/>
    <w:rsid w:val="00BC0E3B"/>
    <w:rsid w:val="00BC24CD"/>
    <w:rsid w:val="00BD252F"/>
    <w:rsid w:val="00BD4A89"/>
    <w:rsid w:val="00BE418B"/>
    <w:rsid w:val="00BF07A1"/>
    <w:rsid w:val="00BF2051"/>
    <w:rsid w:val="00BF2D77"/>
    <w:rsid w:val="00BF518E"/>
    <w:rsid w:val="00C00F3E"/>
    <w:rsid w:val="00C01FCD"/>
    <w:rsid w:val="00C027F9"/>
    <w:rsid w:val="00C0600B"/>
    <w:rsid w:val="00C075B9"/>
    <w:rsid w:val="00C161AA"/>
    <w:rsid w:val="00C24EA5"/>
    <w:rsid w:val="00C27B89"/>
    <w:rsid w:val="00C30B96"/>
    <w:rsid w:val="00C44616"/>
    <w:rsid w:val="00C4483E"/>
    <w:rsid w:val="00C46ED7"/>
    <w:rsid w:val="00C5095A"/>
    <w:rsid w:val="00C54409"/>
    <w:rsid w:val="00C57555"/>
    <w:rsid w:val="00C619B3"/>
    <w:rsid w:val="00C66C3C"/>
    <w:rsid w:val="00C71D5B"/>
    <w:rsid w:val="00C72EA6"/>
    <w:rsid w:val="00C830EE"/>
    <w:rsid w:val="00C8524B"/>
    <w:rsid w:val="00C922FA"/>
    <w:rsid w:val="00CA2387"/>
    <w:rsid w:val="00CA2E2E"/>
    <w:rsid w:val="00CA6427"/>
    <w:rsid w:val="00CB22F5"/>
    <w:rsid w:val="00CB4614"/>
    <w:rsid w:val="00CB5F6C"/>
    <w:rsid w:val="00CC481E"/>
    <w:rsid w:val="00CD047E"/>
    <w:rsid w:val="00CD1FC1"/>
    <w:rsid w:val="00CD2B8D"/>
    <w:rsid w:val="00CD6D4D"/>
    <w:rsid w:val="00CE139B"/>
    <w:rsid w:val="00CE4272"/>
    <w:rsid w:val="00CF00F7"/>
    <w:rsid w:val="00CF1756"/>
    <w:rsid w:val="00CF2B17"/>
    <w:rsid w:val="00CF33C7"/>
    <w:rsid w:val="00CF4734"/>
    <w:rsid w:val="00CF5801"/>
    <w:rsid w:val="00CF7221"/>
    <w:rsid w:val="00D04499"/>
    <w:rsid w:val="00D0746C"/>
    <w:rsid w:val="00D147F1"/>
    <w:rsid w:val="00D21E77"/>
    <w:rsid w:val="00D32DD1"/>
    <w:rsid w:val="00D43B2D"/>
    <w:rsid w:val="00D55175"/>
    <w:rsid w:val="00D64047"/>
    <w:rsid w:val="00D6751F"/>
    <w:rsid w:val="00D67EC4"/>
    <w:rsid w:val="00D74D30"/>
    <w:rsid w:val="00D7637A"/>
    <w:rsid w:val="00D80411"/>
    <w:rsid w:val="00D80DA0"/>
    <w:rsid w:val="00D84BC5"/>
    <w:rsid w:val="00D874B5"/>
    <w:rsid w:val="00D935EC"/>
    <w:rsid w:val="00D93991"/>
    <w:rsid w:val="00DA31CE"/>
    <w:rsid w:val="00DA6232"/>
    <w:rsid w:val="00DB23A6"/>
    <w:rsid w:val="00DC086D"/>
    <w:rsid w:val="00DC299D"/>
    <w:rsid w:val="00DC3B4A"/>
    <w:rsid w:val="00DC4AF5"/>
    <w:rsid w:val="00DD2254"/>
    <w:rsid w:val="00DD684E"/>
    <w:rsid w:val="00DE1CA2"/>
    <w:rsid w:val="00DE41E5"/>
    <w:rsid w:val="00DE5726"/>
    <w:rsid w:val="00DE6A36"/>
    <w:rsid w:val="00DF1329"/>
    <w:rsid w:val="00E03BA8"/>
    <w:rsid w:val="00E044EE"/>
    <w:rsid w:val="00E06DB0"/>
    <w:rsid w:val="00E14E99"/>
    <w:rsid w:val="00E1562C"/>
    <w:rsid w:val="00E22C2C"/>
    <w:rsid w:val="00E24733"/>
    <w:rsid w:val="00E2541F"/>
    <w:rsid w:val="00E311CB"/>
    <w:rsid w:val="00E35639"/>
    <w:rsid w:val="00E54E53"/>
    <w:rsid w:val="00E561C8"/>
    <w:rsid w:val="00E653DB"/>
    <w:rsid w:val="00E66DD3"/>
    <w:rsid w:val="00E674D4"/>
    <w:rsid w:val="00E740E6"/>
    <w:rsid w:val="00E771F2"/>
    <w:rsid w:val="00E8038A"/>
    <w:rsid w:val="00E81330"/>
    <w:rsid w:val="00E848A0"/>
    <w:rsid w:val="00E864A8"/>
    <w:rsid w:val="00E86697"/>
    <w:rsid w:val="00EA262C"/>
    <w:rsid w:val="00EA5529"/>
    <w:rsid w:val="00EA6470"/>
    <w:rsid w:val="00EB6784"/>
    <w:rsid w:val="00EC4A64"/>
    <w:rsid w:val="00EC4E43"/>
    <w:rsid w:val="00ED4231"/>
    <w:rsid w:val="00EE01B3"/>
    <w:rsid w:val="00EE1E7B"/>
    <w:rsid w:val="00EE2C27"/>
    <w:rsid w:val="00EE2C3E"/>
    <w:rsid w:val="00F03BDA"/>
    <w:rsid w:val="00F11E00"/>
    <w:rsid w:val="00F204A9"/>
    <w:rsid w:val="00F245EF"/>
    <w:rsid w:val="00F2649A"/>
    <w:rsid w:val="00F370BA"/>
    <w:rsid w:val="00F50240"/>
    <w:rsid w:val="00F544D0"/>
    <w:rsid w:val="00F61825"/>
    <w:rsid w:val="00F61DB9"/>
    <w:rsid w:val="00F6239F"/>
    <w:rsid w:val="00F62484"/>
    <w:rsid w:val="00F7483A"/>
    <w:rsid w:val="00F81698"/>
    <w:rsid w:val="00FB4700"/>
    <w:rsid w:val="00FC19AA"/>
    <w:rsid w:val="00FC304B"/>
    <w:rsid w:val="00FC3B86"/>
    <w:rsid w:val="00FC4EEC"/>
    <w:rsid w:val="00FD37CB"/>
    <w:rsid w:val="00FE05A5"/>
    <w:rsid w:val="00FF36B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AC645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E2384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unhideWhenUsed/>
    <w:rsid w:val="0064268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eastAsia="en-US"/>
    </w:rPr>
  </w:style>
  <w:style w:type="character" w:styleId="ab">
    <w:name w:val="annotation reference"/>
    <w:basedOn w:val="a0"/>
    <w:uiPriority w:val="99"/>
    <w:semiHidden/>
    <w:unhideWhenUsed/>
    <w:rsid w:val="008263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63C3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8263C3"/>
    <w:rPr>
      <w:kern w:val="0"/>
      <w:sz w:val="20"/>
      <w:szCs w:val="20"/>
      <w:lang w:eastAsia="en-US"/>
    </w:rPr>
  </w:style>
  <w:style w:type="paragraph" w:styleId="ae">
    <w:name w:val="No Spacing"/>
    <w:uiPriority w:val="1"/>
    <w:qFormat/>
    <w:rsid w:val="00AB777F"/>
    <w:rPr>
      <w:kern w:val="0"/>
      <w:sz w:val="24"/>
      <w:szCs w:val="24"/>
      <w:lang w:eastAsia="en-US"/>
    </w:rPr>
  </w:style>
  <w:style w:type="character" w:customStyle="1" w:styleId="st">
    <w:name w:val="st"/>
    <w:basedOn w:val="a0"/>
    <w:rsid w:val="00A61962"/>
  </w:style>
  <w:style w:type="character" w:customStyle="1" w:styleId="m9035187624236477618s1">
    <w:name w:val="m_9035187624236477618s1"/>
    <w:basedOn w:val="a0"/>
    <w:rsid w:val="006C0852"/>
  </w:style>
  <w:style w:type="paragraph" w:styleId="af">
    <w:name w:val="annotation subject"/>
    <w:basedOn w:val="ac"/>
    <w:next w:val="ac"/>
    <w:link w:val="af0"/>
    <w:uiPriority w:val="99"/>
    <w:semiHidden/>
    <w:unhideWhenUsed/>
    <w:rsid w:val="002A1C41"/>
    <w:pPr>
      <w:widowControl w:val="0"/>
      <w:jc w:val="both"/>
    </w:pPr>
    <w:rPr>
      <w:b/>
      <w:bCs/>
      <w:kern w:val="2"/>
      <w:lang w:eastAsia="ja-JP"/>
    </w:rPr>
  </w:style>
  <w:style w:type="character" w:customStyle="1" w:styleId="af0">
    <w:name w:val="コメント内容 (文字)"/>
    <w:basedOn w:val="ad"/>
    <w:link w:val="af"/>
    <w:uiPriority w:val="99"/>
    <w:semiHidden/>
    <w:rsid w:val="002A1C41"/>
    <w:rPr>
      <w:b/>
      <w:bCs/>
      <w:kern w:val="0"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0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F237-841F-404C-BFB7-EBCFE9B4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2019-11-29T06:13:00Z</cp:lastPrinted>
  <dcterms:created xsi:type="dcterms:W3CDTF">2022-10-24T08:04:00Z</dcterms:created>
  <dcterms:modified xsi:type="dcterms:W3CDTF">2022-10-24T08:04:00Z</dcterms:modified>
</cp:coreProperties>
</file>