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A1DE" w14:textId="77777777" w:rsidR="00A12372" w:rsidRDefault="00A12372" w:rsidP="00A12372">
      <w:pPr>
        <w:widowControl/>
        <w:jc w:val="left"/>
        <w:rPr>
          <w:rFonts w:ascii="ＭＳ 明朝" w:eastAsia="ＭＳ 明朝" w:hAnsi="ＭＳ 明朝" w:cs="Times New Roman"/>
          <w:color w:val="00000A"/>
          <w:kern w:val="0"/>
          <w:sz w:val="24"/>
          <w:szCs w:val="21"/>
          <w:lang w:eastAsia="zh-CN" w:bidi="hi-IN"/>
        </w:rPr>
      </w:pPr>
      <w:r>
        <w:rPr>
          <w:rFonts w:ascii="ＭＳ 明朝" w:eastAsia="ＭＳ 明朝" w:hAnsi="ＭＳ 明朝" w:cs="Times New Roman" w:hint="eastAsia"/>
          <w:color w:val="00000A"/>
          <w:kern w:val="0"/>
          <w:sz w:val="24"/>
          <w:szCs w:val="21"/>
          <w:lang w:eastAsia="zh-CN" w:bidi="hi-IN"/>
        </w:rPr>
        <w:t>庭園</w:t>
      </w:r>
    </w:p>
    <w:p w14:paraId="658582FC" w14:textId="77777777" w:rsidR="00A12372" w:rsidRDefault="00A12372" w:rsidP="00A12372">
      <w:pPr>
        <w:widowControl/>
        <w:jc w:val="left"/>
        <w:rPr>
          <w:rFonts w:ascii="ＭＳ 明朝" w:eastAsia="ＭＳ 明朝" w:hAnsi="ＭＳ 明朝" w:cs="Times New Roman" w:hint="eastAsia"/>
          <w:color w:val="00000A"/>
          <w:kern w:val="0"/>
          <w:sz w:val="24"/>
          <w:szCs w:val="21"/>
          <w:lang w:eastAsia="zh-CN" w:bidi="hi-IN"/>
        </w:rPr>
      </w:pPr>
      <w:r>
        <w:rPr>
          <w:rFonts w:ascii="ＭＳ 明朝" w:eastAsia="ＭＳ 明朝" w:hAnsi="ＭＳ 明朝" w:cs="Times New Roman" w:hint="eastAsia"/>
          <w:color w:val="00000A"/>
          <w:kern w:val="0"/>
          <w:sz w:val="24"/>
          <w:szCs w:val="21"/>
          <w:lang w:eastAsia="zh-CN" w:bidi="hi-IN"/>
        </w:rPr>
        <w:t xml:space="preserve">　庭園の原型は、高僧であり、庭づくりの名手でもあった夢窓国師の手によって、1339年に作られた。現在は庭園全体を120種以上の苔が覆っていることから「苔寺」としても親しまれているが、苔の繁茂が盛んになったのは200年前ごろからで、庭園が出来た当初は、苔ではなく、白砂・青松の景観を呈し、桜の名所でもあった。</w:t>
      </w:r>
    </w:p>
    <w:p w14:paraId="4DFEE65F" w14:textId="77777777" w:rsidR="00A12372" w:rsidRDefault="00A12372" w:rsidP="00A12372">
      <w:pPr>
        <w:widowControl/>
        <w:jc w:val="left"/>
        <w:rPr>
          <w:rFonts w:ascii="ＭＳ 明朝" w:eastAsia="ＭＳ 明朝" w:hAnsi="ＭＳ 明朝" w:cs="Times New Roman" w:hint="eastAsia"/>
          <w:color w:val="00000A"/>
          <w:kern w:val="0"/>
          <w:sz w:val="24"/>
          <w:szCs w:val="21"/>
          <w:lang w:eastAsia="zh-CN" w:bidi="hi-IN"/>
        </w:rPr>
      </w:pPr>
      <w:r>
        <w:rPr>
          <w:rFonts w:ascii="ＭＳ 明朝" w:eastAsia="ＭＳ 明朝" w:hAnsi="ＭＳ 明朝" w:cs="Times New Roman" w:hint="eastAsia"/>
          <w:color w:val="00000A"/>
          <w:kern w:val="0"/>
          <w:sz w:val="24"/>
          <w:szCs w:val="21"/>
          <w:lang w:eastAsia="zh-CN" w:bidi="hi-IN"/>
        </w:rPr>
        <w:t xml:space="preserve">　庭園は、上下二段に分かれており、下段は黄金池を中心にした池泉回遊式庭園、上段は枯山水式庭園、になっている。庭園は史跡・特別名勝に指定されている。</w:t>
      </w:r>
    </w:p>
    <w:p w14:paraId="46D8A8C5" w14:textId="77777777" w:rsidR="00A12372" w:rsidRDefault="00A12372" w:rsidP="00A12372">
      <w:pPr>
        <w:widowControl/>
        <w:jc w:val="left"/>
        <w:rPr>
          <w:rFonts w:ascii="ＭＳ 明朝" w:eastAsia="ＭＳ 明朝" w:hAnsi="ＭＳ 明朝" w:cs="Times New Roman" w:hint="eastAsia"/>
          <w:color w:val="00000A"/>
          <w:kern w:val="0"/>
          <w:sz w:val="24"/>
          <w:szCs w:val="21"/>
          <w:lang w:eastAsia="zh-CN" w:bidi="hi-IN"/>
        </w:rPr>
      </w:pPr>
      <w:r>
        <w:rPr>
          <w:rFonts w:ascii="ＭＳ 明朝" w:eastAsia="ＭＳ 明朝" w:hAnsi="ＭＳ 明朝" w:cs="Times New Roman" w:hint="eastAsia"/>
          <w:color w:val="00000A"/>
          <w:kern w:val="0"/>
          <w:sz w:val="24"/>
          <w:szCs w:val="21"/>
          <w:lang w:eastAsia="zh-CN" w:bidi="hi-IN"/>
        </w:rPr>
        <w:t xml:space="preserve">　下段の庭の中心景となる黄金池は、西芳寺庭園の本池であり、形は漢字の「心」を象っており、別名心字池とも呼ばれている。参拝者は庭園を散策する中で、この池の周りを回ることで、心と体を清めることが出来るとされている。尚、下段の庭の中には、3つのお茶室がある。</w:t>
      </w:r>
    </w:p>
    <w:p w14:paraId="00CF7ABE" w14:textId="77777777" w:rsidR="00A12372" w:rsidRDefault="00A12372" w:rsidP="00A12372">
      <w:pPr>
        <w:widowControl/>
        <w:jc w:val="left"/>
        <w:rPr>
          <w:rFonts w:ascii="ＭＳ 明朝" w:eastAsia="ＭＳ 明朝" w:hAnsi="ＭＳ 明朝" w:cs="Times New Roman" w:hint="eastAsia"/>
          <w:color w:val="00000A"/>
          <w:kern w:val="0"/>
          <w:sz w:val="24"/>
          <w:szCs w:val="21"/>
          <w:lang w:eastAsia="zh-CN" w:bidi="hi-IN"/>
        </w:rPr>
      </w:pPr>
      <w:r>
        <w:rPr>
          <w:rFonts w:ascii="ＭＳ 明朝" w:eastAsia="ＭＳ 明朝" w:hAnsi="ＭＳ 明朝" w:cs="Times New Roman" w:hint="eastAsia"/>
          <w:color w:val="00000A"/>
          <w:kern w:val="0"/>
          <w:sz w:val="24"/>
          <w:szCs w:val="21"/>
          <w:lang w:eastAsia="zh-CN" w:bidi="hi-IN"/>
        </w:rPr>
        <w:t xml:space="preserve">　下段の緩やかな起伏の小道は、向上関を抜けると急なつづら折りの道へとうって変わる。この道は通宵路と呼ばれており、僧侶が悟りを求める修行の際に登った険しい山道を彷彿とさせる。上段の庭は下段の庭よりも厳かな雰囲気である。実際、この険しい道や、岩や石組みの圧倒的な存在感は、禅宗の精神性を表現するためにつくられたものであり、つくられた当時は革命的で斬新なものであった。上段の中ほどにある枯山水は、世界最古のものであり、これも夢窓国師がつくったものである。</w:t>
      </w:r>
    </w:p>
    <w:p w14:paraId="0B36BFC8" w14:textId="77777777" w:rsidR="00ED6807" w:rsidRPr="00A12372" w:rsidRDefault="00ED6807" w:rsidP="00A12372"/>
    <w:sectPr w:rsidR="00ED6807" w:rsidRPr="00A12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12372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2022-10-24T08:16:00Z</dcterms:created>
  <dcterms:modified xsi:type="dcterms:W3CDTF">2022-10-24T08:16:00Z</dcterms:modified>
</cp:coreProperties>
</file>