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E3D9" w14:textId="77777777" w:rsidR="00BD45FC" w:rsidRDefault="00BD45FC" w:rsidP="00BD45FC">
      <w:pPr>
        <w:widowControl/>
        <w:jc w:val="left"/>
        <w:rPr>
          <w:rFonts w:ascii="ＭＳ 明朝" w:eastAsia="ＭＳ 明朝" w:hAnsi="ＭＳ 明朝" w:cs="Arial Unicode MS"/>
          <w:color w:val="00000A"/>
          <w:kern w:val="0"/>
          <w:sz w:val="24"/>
          <w:szCs w:val="24"/>
          <w:lang w:bidi="hi-IN"/>
        </w:rPr>
      </w:pPr>
      <w:r>
        <w:rPr>
          <w:rFonts w:ascii="ＭＳ 明朝" w:eastAsia="ＭＳ 明朝" w:hAnsi="ＭＳ 明朝" w:cs="Arial Unicode MS" w:hint="eastAsia"/>
          <w:color w:val="00000A"/>
          <w:kern w:val="0"/>
          <w:sz w:val="24"/>
          <w:szCs w:val="24"/>
          <w:lang w:bidi="hi-IN"/>
        </w:rPr>
        <w:t>石庭</w:t>
      </w:r>
    </w:p>
    <w:p w14:paraId="5709C2CA" w14:textId="77777777" w:rsidR="00BD45FC" w:rsidRDefault="00BD45FC" w:rsidP="00BD45FC">
      <w:pPr>
        <w:widowControl/>
        <w:jc w:val="left"/>
        <w:rPr>
          <w:rFonts w:ascii="ＭＳ 明朝" w:eastAsia="ＭＳ 明朝" w:hAnsi="ＭＳ 明朝" w:cs="Arial" w:hint="eastAsia"/>
          <w:color w:val="00000A"/>
          <w:kern w:val="0"/>
          <w:sz w:val="24"/>
          <w:szCs w:val="24"/>
          <w:lang w:bidi="hi-IN"/>
        </w:rPr>
      </w:pPr>
      <w:r>
        <w:rPr>
          <w:rFonts w:ascii="ＭＳ 明朝" w:eastAsia="ＭＳ 明朝" w:hAnsi="ＭＳ 明朝" w:cs="Arial" w:hint="eastAsia"/>
          <w:color w:val="00000A"/>
          <w:kern w:val="0"/>
          <w:sz w:val="24"/>
          <w:szCs w:val="24"/>
          <w:lang w:bidi="hi-IN"/>
        </w:rPr>
        <w:t xml:space="preserve">　指東庵のすぐ東側の岸に組み込まれた石庭もまた夢窓国師の手による傑作であり、禅宗が広まった室町時代（1336〜1573年）につくられた、丁寧に刈り込まれた木々や箒で掃いた敷石を持つ、より様式的な石庭の原型となったものである。</w:t>
      </w:r>
    </w:p>
    <w:p w14:paraId="2C8299BF" w14:textId="77777777" w:rsidR="00BD45FC" w:rsidRDefault="00BD45FC" w:rsidP="00BD45FC">
      <w:pPr>
        <w:widowControl/>
        <w:jc w:val="left"/>
        <w:rPr>
          <w:rFonts w:ascii="Times New Roman" w:eastAsia="Helvetica" w:hAnsi="Times New Roman" w:cs="Arial" w:hint="eastAsia"/>
          <w:b/>
          <w:bCs/>
          <w:color w:val="000006"/>
          <w:kern w:val="0"/>
          <w:sz w:val="24"/>
          <w:szCs w:val="24"/>
          <w:lang w:eastAsia="zh-CN" w:bidi="hi-IN"/>
        </w:rPr>
      </w:pPr>
      <w:r>
        <w:rPr>
          <w:rFonts w:ascii="ＭＳ 明朝" w:eastAsia="ＭＳ 明朝" w:hAnsi="ＭＳ 明朝" w:cs="Arial" w:hint="eastAsia"/>
          <w:color w:val="000006"/>
          <w:kern w:val="0"/>
          <w:sz w:val="24"/>
          <w:szCs w:val="24"/>
          <w:lang w:bidi="hi-IN"/>
        </w:rPr>
        <w:t>夢窓国師は、自らの墓の景観表現としてこの石庭をつくったと考えられているが、段々になったその優雅な構造が、水の枯れた滝を模していることは一目瞭然である。自ら跳ね上がった鯉を模した鯉魚石といわれる岩もある。滝のいちばん上まで登っていった鯉は龍（龍神）になると言われており、不可能と思われることに挑戦することのメタファーとして解釈されている。</w:t>
      </w:r>
    </w:p>
    <w:p w14:paraId="0B36BFC8" w14:textId="77777777" w:rsidR="00ED6807" w:rsidRPr="00BD45FC" w:rsidRDefault="00ED6807" w:rsidP="00BD45FC"/>
    <w:sectPr w:rsidR="00ED6807" w:rsidRPr="00BD45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45FC"/>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 w:id="21028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2022-10-24T08:18:00Z</dcterms:created>
  <dcterms:modified xsi:type="dcterms:W3CDTF">2022-10-24T08:18:00Z</dcterms:modified>
</cp:coreProperties>
</file>