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A9C0" w14:textId="77777777" w:rsidR="002D7934" w:rsidRDefault="002D7934" w:rsidP="002D7934">
      <w:pPr>
        <w:adjustRightInd w:val="0"/>
        <w:snapToGrid w:val="0"/>
        <w:jc w:val="left"/>
        <w:rPr>
          <w:rFonts w:ascii="Time New Roman" w:eastAsia="Meiryo UI" w:hAnsi="Time New Roman" w:cs="Times New Roman"/>
          <w:sz w:val="24"/>
          <w:szCs w:val="24"/>
        </w:rPr>
      </w:pPr>
      <w:r>
        <w:rPr>
          <w:rFonts w:ascii="Time New Roman" w:eastAsia="Meiryo UI" w:hAnsi="Time New Roman" w:hint="eastAsia"/>
          <w:b/>
          <w:sz w:val="24"/>
          <w:szCs w:val="24"/>
        </w:rPr>
        <w:t>一町石</w:t>
      </w:r>
    </w:p>
    <w:p w14:paraId="26F0EC2A" w14:textId="77777777" w:rsidR="002D7934" w:rsidRDefault="002D7934" w:rsidP="002D7934">
      <w:pPr>
        <w:adjustRightInd w:val="0"/>
        <w:snapToGrid w:val="0"/>
        <w:jc w:val="left"/>
        <w:rPr>
          <w:rFonts w:ascii="Time New Roman" w:eastAsia="Meiryo UI" w:hAnsi="Time New Roman"/>
          <w:sz w:val="24"/>
          <w:szCs w:val="24"/>
        </w:rPr>
      </w:pPr>
      <w:r>
        <w:rPr>
          <w:rFonts w:ascii="Time New Roman" w:eastAsia="Meiryo UI" w:hAnsi="Time New Roman" w:hint="eastAsia"/>
          <w:sz w:val="24"/>
          <w:szCs w:val="24"/>
        </w:rPr>
        <w:t>この町石は、町石道の根本大塔から奥之院墓地を経由して高野山の開祖である空海という僧（諡号</w:t>
      </w:r>
      <w:r>
        <w:rPr>
          <w:rFonts w:ascii="Time New Roman" w:eastAsia="Meiryo UI" w:hAnsi="Time New Roman"/>
          <w:sz w:val="24"/>
          <w:szCs w:val="24"/>
        </w:rPr>
        <w:t xml:space="preserve"> </w:t>
      </w:r>
      <w:r>
        <w:rPr>
          <w:rFonts w:ascii="Time New Roman" w:eastAsia="Meiryo UI" w:hAnsi="Time New Roman" w:hint="eastAsia"/>
          <w:sz w:val="24"/>
          <w:szCs w:val="24"/>
        </w:rPr>
        <w:t>弘法大師、</w:t>
      </w:r>
      <w:r>
        <w:rPr>
          <w:rFonts w:ascii="Time New Roman" w:eastAsia="Meiryo UI" w:hAnsi="Time New Roman"/>
          <w:sz w:val="24"/>
          <w:szCs w:val="24"/>
        </w:rPr>
        <w:t>774-835</w:t>
      </w:r>
      <w:r>
        <w:rPr>
          <w:rFonts w:ascii="Time New Roman" w:eastAsia="Meiryo UI" w:hAnsi="Time New Roman" w:hint="eastAsia"/>
          <w:sz w:val="24"/>
          <w:szCs w:val="24"/>
        </w:rPr>
        <w:t>）の廟である奥の院へと続く区間の始まりを示すものです。</w:t>
      </w:r>
    </w:p>
    <w:p w14:paraId="03A0D0B1" w14:textId="77777777" w:rsidR="002D7934" w:rsidRDefault="002D7934" w:rsidP="002D7934">
      <w:pPr>
        <w:adjustRightInd w:val="0"/>
        <w:snapToGrid w:val="0"/>
        <w:ind w:firstLineChars="100" w:firstLine="240"/>
        <w:jc w:val="left"/>
        <w:rPr>
          <w:rFonts w:ascii="Time New Roman" w:eastAsia="Meiryo UI" w:hAnsi="Time New Roman"/>
          <w:sz w:val="24"/>
          <w:szCs w:val="24"/>
        </w:rPr>
      </w:pPr>
      <w:r>
        <w:rPr>
          <w:rFonts w:ascii="Time New Roman" w:eastAsia="Meiryo UI" w:hAnsi="Time New Roman" w:hint="eastAsia"/>
          <w:sz w:val="24"/>
          <w:szCs w:val="24"/>
        </w:rPr>
        <w:t>町石という言葉は、「町」という昔使われていた</w:t>
      </w:r>
      <w:r>
        <w:rPr>
          <w:rFonts w:ascii="Time New Roman" w:eastAsia="Meiryo UI" w:hAnsi="Time New Roman"/>
          <w:sz w:val="24"/>
          <w:szCs w:val="24"/>
        </w:rPr>
        <w:t>109</w:t>
      </w:r>
      <w:r>
        <w:rPr>
          <w:rFonts w:ascii="Time New Roman" w:eastAsia="Meiryo UI" w:hAnsi="Time New Roman" w:hint="eastAsia"/>
          <w:sz w:val="24"/>
          <w:szCs w:val="24"/>
        </w:rPr>
        <w:t>メートルに相当する長さの単位と「石」を合わせたものです。この参詣道には、およそ</w:t>
      </w:r>
      <w:r>
        <w:rPr>
          <w:rFonts w:ascii="Time New Roman" w:eastAsia="Meiryo UI" w:hAnsi="Time New Roman"/>
          <w:sz w:val="24"/>
          <w:szCs w:val="24"/>
        </w:rPr>
        <w:t>109</w:t>
      </w:r>
      <w:r>
        <w:rPr>
          <w:rFonts w:ascii="Time New Roman" w:eastAsia="Meiryo UI" w:hAnsi="Time New Roman" w:hint="eastAsia"/>
          <w:sz w:val="24"/>
          <w:szCs w:val="24"/>
        </w:rPr>
        <w:t>メートルの間隔で</w:t>
      </w:r>
      <w:r>
        <w:rPr>
          <w:rFonts w:ascii="Time New Roman" w:eastAsia="Meiryo UI" w:hAnsi="Time New Roman"/>
          <w:sz w:val="24"/>
          <w:szCs w:val="24"/>
        </w:rPr>
        <w:t>36</w:t>
      </w:r>
      <w:r>
        <w:rPr>
          <w:rFonts w:ascii="Time New Roman" w:eastAsia="Meiryo UI" w:hAnsi="Time New Roman" w:hint="eastAsia"/>
          <w:sz w:val="24"/>
          <w:szCs w:val="24"/>
        </w:rPr>
        <w:t>の町石があります。それぞれの高さはおよそ</w:t>
      </w:r>
      <w:r>
        <w:rPr>
          <w:rFonts w:ascii="Time New Roman" w:eastAsia="Meiryo UI" w:hAnsi="Time New Roman"/>
          <w:sz w:val="24"/>
          <w:szCs w:val="24"/>
        </w:rPr>
        <w:t>3</w:t>
      </w:r>
      <w:r>
        <w:rPr>
          <w:rFonts w:ascii="Time New Roman" w:eastAsia="Meiryo UI" w:hAnsi="Time New Roman" w:hint="eastAsia"/>
          <w:sz w:val="24"/>
          <w:szCs w:val="24"/>
        </w:rPr>
        <w:t>メートルで、五輪塔（五重の塔）の形に彫られており、諸仏の中でその町石が表す仏尊の名に加えて彫刻者の名と建立日が刻まれています。</w:t>
      </w:r>
    </w:p>
    <w:p w14:paraId="3D86793E" w14:textId="67FBA94B" w:rsidR="00EB569A" w:rsidRPr="002D7934" w:rsidRDefault="00EB569A" w:rsidP="002D7934"/>
    <w:sectPr w:rsidR="00EB569A" w:rsidRPr="002D793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D7934"/>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375591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2022-10-24T09:03:00Z</dcterms:created>
  <dcterms:modified xsi:type="dcterms:W3CDTF">2022-10-24T09:03:00Z</dcterms:modified>
</cp:coreProperties>
</file>