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6095" w14:textId="77777777" w:rsidR="007C1101" w:rsidRDefault="007C1101" w:rsidP="007C1101">
      <w:pPr>
        <w:spacing w:line="0" w:lineRule="atLeast"/>
        <w:jc w:val="left"/>
        <w:rPr>
          <w:rFonts w:ascii="メイリオ" w:eastAsia="メイリオ" w:hAnsi="メイリオ" w:cs="Times New Roman"/>
          <w:b/>
          <w:bCs/>
          <w:sz w:val="22"/>
        </w:rPr>
      </w:pPr>
      <w:r>
        <w:rPr>
          <w:rFonts w:ascii="メイリオ" w:eastAsia="メイリオ" w:hAnsi="メイリオ" w:cs="ＭＳ 明朝" w:hint="eastAsia"/>
          <w:b/>
          <w:bCs/>
          <w:sz w:val="22"/>
        </w:rPr>
        <w:t>六階</w:t>
      </w:r>
    </w:p>
    <w:p w14:paraId="1223DB05" w14:textId="77777777" w:rsidR="007C1101" w:rsidRDefault="007C1101" w:rsidP="007C1101">
      <w:pPr>
        <w:spacing w:line="0" w:lineRule="atLeast"/>
        <w:jc w:val="left"/>
        <w:rPr>
          <w:rFonts w:ascii="メイリオ" w:eastAsia="メイリオ" w:hAnsi="メイリオ" w:cs="Times New Roman" w:hint="eastAsia"/>
          <w:b/>
          <w:bCs/>
          <w:sz w:val="22"/>
        </w:rPr>
      </w:pPr>
      <w:r>
        <w:rPr>
          <w:rFonts w:ascii="メイリオ" w:eastAsia="メイリオ" w:hAnsi="メイリオ" w:cs="ＭＳ 明朝" w:hint="eastAsia"/>
          <w:b/>
          <w:bCs/>
          <w:sz w:val="22"/>
        </w:rPr>
        <w:t>幻の窓</w:t>
      </w:r>
    </w:p>
    <w:p w14:paraId="04960CB6" w14:textId="77777777" w:rsidR="007C1101" w:rsidRDefault="007C1101" w:rsidP="007C1101">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6</w:t>
      </w:r>
      <w:r>
        <w:rPr>
          <w:rFonts w:ascii="メイリオ" w:eastAsia="メイリオ" w:hAnsi="メイリオ" w:cs="ＭＳ 明朝" w:hint="eastAsia"/>
          <w:sz w:val="22"/>
        </w:rPr>
        <w:t>階の当初の計画では、壁面すべてに窓が開けられる予定であった。</w:t>
      </w:r>
      <w:r>
        <w:rPr>
          <w:rFonts w:ascii="メイリオ" w:eastAsia="メイリオ" w:hAnsi="メイリオ" w:cs="Times New Roman" w:hint="eastAsia"/>
          <w:sz w:val="22"/>
        </w:rPr>
        <w:t xml:space="preserve"> </w:t>
      </w:r>
      <w:r>
        <w:rPr>
          <w:rFonts w:ascii="メイリオ" w:eastAsia="メイリオ" w:hAnsi="メイリオ" w:cs="ＭＳ 明朝" w:hint="eastAsia"/>
          <w:sz w:val="22"/>
        </w:rPr>
        <w:t>築城途中、おそらく構造を強化するために、設計が変更され、各壁の中央の窓のみが開けられた。</w:t>
      </w:r>
    </w:p>
    <w:p w14:paraId="0B7256F2" w14:textId="77777777" w:rsidR="007C1101" w:rsidRDefault="007C1101" w:rsidP="007C1101">
      <w:pPr>
        <w:spacing w:line="0" w:lineRule="atLeast"/>
        <w:jc w:val="left"/>
        <w:rPr>
          <w:rFonts w:ascii="メイリオ" w:eastAsia="メイリオ" w:hAnsi="メイリオ" w:cs="ＭＳ 明朝" w:hint="eastAsia"/>
          <w:sz w:val="22"/>
        </w:rPr>
      </w:pPr>
    </w:p>
    <w:p w14:paraId="3C7E3790" w14:textId="77777777" w:rsidR="007C1101" w:rsidRDefault="007C1101" w:rsidP="007C1101">
      <w:pPr>
        <w:spacing w:line="0" w:lineRule="atLeast"/>
        <w:jc w:val="left"/>
        <w:rPr>
          <w:rFonts w:ascii="メイリオ" w:eastAsia="メイリオ" w:hAnsi="メイリオ" w:cs="Times New Roman" w:hint="eastAsia"/>
          <w:b/>
          <w:bCs/>
          <w:sz w:val="22"/>
        </w:rPr>
      </w:pPr>
      <w:r>
        <w:rPr>
          <w:rFonts w:ascii="メイリオ" w:eastAsia="メイリオ" w:hAnsi="メイリオ" w:cs="ＭＳ 明朝" w:hint="eastAsia"/>
          <w:b/>
          <w:bCs/>
          <w:sz w:val="22"/>
        </w:rPr>
        <w:t>長壁神社</w:t>
      </w:r>
    </w:p>
    <w:p w14:paraId="51266B40" w14:textId="77777777" w:rsidR="007C1101" w:rsidRDefault="007C1101" w:rsidP="007C1101">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姫路城は、もともとそこに祀られていた神社を移して築城された。その撤去が城主の家族に呪いをもたらしたと信じられ、姫路城の城主は</w:t>
      </w:r>
      <w:r>
        <w:rPr>
          <w:rFonts w:ascii="メイリオ" w:eastAsia="メイリオ" w:hAnsi="メイリオ" w:cs="Times New Roman" w:hint="eastAsia"/>
          <w:sz w:val="22"/>
        </w:rPr>
        <w:t>17</w:t>
      </w:r>
      <w:r>
        <w:rPr>
          <w:rFonts w:ascii="メイリオ" w:eastAsia="メイリオ" w:hAnsi="メイリオ" w:cs="ＭＳ 明朝" w:hint="eastAsia"/>
          <w:sz w:val="22"/>
        </w:rPr>
        <w:t>世紀初頭に城の敷地内に神社を再建するよう命じた。</w:t>
      </w:r>
      <w:r>
        <w:rPr>
          <w:rFonts w:ascii="メイリオ" w:eastAsia="メイリオ" w:hAnsi="メイリオ" w:cs="Times New Roman" w:hint="eastAsia"/>
          <w:sz w:val="22"/>
        </w:rPr>
        <w:t xml:space="preserve"> </w:t>
      </w:r>
      <w:r>
        <w:rPr>
          <w:rFonts w:ascii="メイリオ" w:eastAsia="メイリオ" w:hAnsi="メイリオ" w:cs="ＭＳ 明朝" w:hint="eastAsia"/>
          <w:sz w:val="22"/>
        </w:rPr>
        <w:t>第二次世界大戦後、再び、今度は天守閣の最上階に移された。</w:t>
      </w:r>
    </w:p>
    <w:p w14:paraId="49ED4B38" w14:textId="77777777" w:rsidR="007C1101" w:rsidRDefault="007C1101" w:rsidP="007C1101">
      <w:pPr>
        <w:spacing w:line="0" w:lineRule="atLeast"/>
        <w:jc w:val="left"/>
        <w:rPr>
          <w:rFonts w:ascii="メイリオ" w:eastAsia="メイリオ" w:hAnsi="メイリオ" w:cs="ＭＳ 明朝" w:hint="eastAsia"/>
          <w:sz w:val="22"/>
        </w:rPr>
      </w:pPr>
    </w:p>
    <w:p w14:paraId="2F6B7C6F" w14:textId="77777777" w:rsidR="007C1101" w:rsidRDefault="007C1101" w:rsidP="007C1101">
      <w:pPr>
        <w:spacing w:line="0" w:lineRule="atLeast"/>
        <w:jc w:val="left"/>
        <w:rPr>
          <w:rFonts w:ascii="メイリオ" w:eastAsia="メイリオ" w:hAnsi="メイリオ" w:cs="Times New Roman" w:hint="eastAsia"/>
          <w:b/>
          <w:bCs/>
          <w:sz w:val="22"/>
        </w:rPr>
      </w:pPr>
      <w:r>
        <w:rPr>
          <w:rFonts w:ascii="メイリオ" w:eastAsia="メイリオ" w:hAnsi="メイリオ" w:cs="ＭＳ 明朝" w:hint="eastAsia"/>
          <w:b/>
          <w:bCs/>
          <w:sz w:val="22"/>
        </w:rPr>
        <w:t>隠れ見どころ</w:t>
      </w:r>
    </w:p>
    <w:p w14:paraId="4991870A" w14:textId="77777777" w:rsidR="007C1101" w:rsidRDefault="007C1101" w:rsidP="007C1101">
      <w:pPr>
        <w:spacing w:line="0" w:lineRule="atLeast"/>
        <w:jc w:val="left"/>
        <w:rPr>
          <w:rFonts w:ascii="メイリオ" w:eastAsia="メイリオ" w:hAnsi="メイリオ" w:cs="Times New Roman" w:hint="eastAsia"/>
          <w:b/>
          <w:bCs/>
          <w:sz w:val="22"/>
        </w:rPr>
      </w:pPr>
      <w:r>
        <w:rPr>
          <w:rFonts w:ascii="メイリオ" w:eastAsia="メイリオ" w:hAnsi="メイリオ" w:cs="ＭＳ 明朝" w:hint="eastAsia"/>
          <w:b/>
          <w:bCs/>
          <w:sz w:val="22"/>
        </w:rPr>
        <w:t>埋木</w:t>
      </w:r>
    </w:p>
    <w:p w14:paraId="6EF666DE" w14:textId="77777777" w:rsidR="007C1101" w:rsidRDefault="007C1101" w:rsidP="007C1101">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木造梁の節は梁の全体的な強度を弱め、割れ目の原因となる。これを防ぐため、天守閣の木材の節を削り取り、サクラやケヤキのような固い木材で作られたさまざまな形の埋木が施されている。</w:t>
      </w:r>
    </w:p>
    <w:p w14:paraId="51070953" w14:textId="39AE8B9B" w:rsidR="008D2586" w:rsidRPr="007C1101" w:rsidRDefault="008D2586" w:rsidP="007C1101"/>
    <w:sectPr w:rsidR="008D2586" w:rsidRPr="007C1101"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1101"/>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702404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2022-10-24T09:13:00Z</dcterms:created>
  <dcterms:modified xsi:type="dcterms:W3CDTF">2022-10-24T09:13:00Z</dcterms:modified>
  <cp:category/>
  <cp:contentStatus/>
  <dc:language/>
  <cp:version/>
</cp:coreProperties>
</file>