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8145" w14:textId="77777777" w:rsidR="00882CB7" w:rsidRDefault="00882CB7" w:rsidP="00882CB7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菱門東方石垣</w:t>
      </w:r>
    </w:p>
    <w:p w14:paraId="29DC212A" w14:textId="77777777" w:rsidR="00882CB7" w:rsidRDefault="00882CB7" w:rsidP="00882CB7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この壁の格式高い曲線は、美的な装飾以上のものだ。その形状は、背後の貯水池からの強い水圧に耐えるのに役立つ。</w:t>
      </w:r>
      <w:r>
        <w:rPr>
          <w:rFonts w:ascii="メイリオ" w:eastAsia="メイリオ" w:hAnsi="メイリオ" w:cs="Times New Roman" w:hint="eastAsia"/>
          <w:sz w:val="22"/>
        </w:rPr>
        <w:t xml:space="preserve"> </w:t>
      </w:r>
      <w:r>
        <w:rPr>
          <w:rFonts w:ascii="メイリオ" w:eastAsia="メイリオ" w:hAnsi="メイリオ" w:cs="ＭＳ 明朝" w:hint="eastAsia"/>
          <w:sz w:val="22"/>
        </w:rPr>
        <w:t>特大の石は迫力を与え、富と権力を示している。白漆喰は美しく、耐火性がある。</w:t>
      </w:r>
    </w:p>
    <w:p w14:paraId="51070953" w14:textId="39AE8B9B" w:rsidR="008D2586" w:rsidRPr="00882CB7" w:rsidRDefault="008D2586" w:rsidP="00882CB7"/>
    <w:sectPr w:rsidR="008D2586" w:rsidRPr="00882CB7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2CB7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2022-10-24T09:15:00Z</dcterms:created>
  <dcterms:modified xsi:type="dcterms:W3CDTF">2022-10-24T09:15:00Z</dcterms:modified>
  <cp:category/>
  <cp:contentStatus/>
  <dc:language/>
  <cp:version/>
</cp:coreProperties>
</file>