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639B" w14:textId="77777777" w:rsidR="00374424" w:rsidRDefault="00374424" w:rsidP="00374424">
      <w:pPr>
        <w:spacing w:line="0" w:lineRule="atLeast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Times New Roman" w:hint="eastAsia"/>
          <w:b/>
          <w:bCs/>
          <w:sz w:val="22"/>
        </w:rPr>
        <w:t>千姫：戦争で記された幼少期</w:t>
      </w:r>
    </w:p>
    <w:p w14:paraId="13B80575" w14:textId="77777777" w:rsidR="00374424" w:rsidRDefault="00374424" w:rsidP="00374424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bCs/>
          <w:sz w:val="22"/>
        </w:rPr>
      </w:pPr>
      <w:r>
        <w:rPr>
          <w:rFonts w:ascii="メイリオ" w:eastAsia="メイリオ" w:hAnsi="メイリオ" w:cs="Times New Roman" w:hint="eastAsia"/>
          <w:b/>
          <w:bCs/>
          <w:sz w:val="22"/>
        </w:rPr>
        <w:t>家族の競争相手との幼少時の結婚</w:t>
      </w:r>
    </w:p>
    <w:p w14:paraId="15B60C4F" w14:textId="77777777" w:rsidR="00374424" w:rsidRDefault="00374424" w:rsidP="00374424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千姫(1597－1666)は1597年に京都の近くで生まれたが、それは絶え間ない暴力の時代の終わりであった。1世紀以上の間日本は内戦状態であった。それは機能する中央政府がなく、地域の武将がこの島国の支配権を求めて戦い合っていたのだ。しかしこの長く血なまぐさい争いは終わろうとしていた。そして千姫の家族が勝者として現れてくるのだった。</w:t>
      </w:r>
    </w:p>
    <w:p w14:paraId="0402EC06" w14:textId="77777777" w:rsidR="00374424" w:rsidRDefault="00374424" w:rsidP="00374424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千姫の祖父は徳川家康(1543－1616)で、徳川幕府（1603-1868）の創始者であった。千姫がまだ赤ちゃんだったとき、家康の主であった豊臣秀吉(1537－1598)の息子と婚約させられていた。その当時秀吉は日本で最も権力のある男だった。しかしながら彼は病気で、彼の最も重要な支持者であった家康が自分の死後、息子に歯向かうだろうと心配していた。結婚を通して家族を一つにすることで、秀吉は家康が忠誠を守ってくれることを祈った。しかし計画は失敗に終わった。秀吉が恐れたように、結局家康は権力を手に入れた。しかし結婚は1603年に先立って行われ、同じ年に家康は将軍になった。千姫は6歳で新郎の豊臣秀頼(1593－1615)は10歳だった。</w:t>
      </w:r>
    </w:p>
    <w:p w14:paraId="7F2553EE" w14:textId="77777777" w:rsidR="00374424" w:rsidRDefault="00374424" w:rsidP="00374424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</w:p>
    <w:p w14:paraId="5611C2AD" w14:textId="77777777" w:rsidR="00374424" w:rsidRDefault="00374424" w:rsidP="00374424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sz w:val="22"/>
        </w:rPr>
      </w:pPr>
      <w:r>
        <w:rPr>
          <w:rFonts w:ascii="メイリオ" w:eastAsia="メイリオ" w:hAnsi="メイリオ" w:cs="Times New Roman" w:hint="eastAsia"/>
          <w:b/>
          <w:sz w:val="22"/>
        </w:rPr>
        <w:t>悲劇と再婚</w:t>
      </w:r>
    </w:p>
    <w:p w14:paraId="02665260" w14:textId="77777777" w:rsidR="00374424" w:rsidRDefault="00374424" w:rsidP="00374424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徳川家康は今や全日本を支配した。しかし彼の支配に対する一つの脅威が残っていた。千姫の夫の秀頼だった。豊臣家にはまだ少しの支持者がいて、豊臣家は大阪の最後の一つの牙城を保持していた。家康は1615年彼らに対する最後の動きを始め、大阪城を攻撃しそれを焼き落とした。彼の軍隊は戦いの間に千姫を取り戻した。彼女は家康に夫の命を助けるよう嘆願したが、彼女の祖父は秀頼に自殺するよう強要した。1年後、千姫は本多忠刻(1596－1626)と結婚した。彼は忠実な徳川の同盟の一族の相続人であった。彼女は新郎の父が1617年に藩主にされたとき姫路に転居した。城はその新しい占有者を収容する目的で、姫のための特別な住居である武蔵野御殿を正門(大手門)近くの三の丸に建設させて拡張された。</w:t>
      </w:r>
    </w:p>
    <w:p w14:paraId="2A72D317" w14:textId="77777777" w:rsidR="00374424" w:rsidRDefault="00374424" w:rsidP="00374424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</w:p>
    <w:p w14:paraId="1218E543" w14:textId="77777777" w:rsidR="00374424" w:rsidRDefault="00374424" w:rsidP="00374424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sz w:val="22"/>
        </w:rPr>
      </w:pPr>
      <w:r>
        <w:rPr>
          <w:rFonts w:ascii="メイリオ" w:eastAsia="メイリオ" w:hAnsi="メイリオ" w:cs="Times New Roman" w:hint="eastAsia"/>
          <w:b/>
          <w:sz w:val="22"/>
        </w:rPr>
        <w:t>千姫の家系図</w:t>
      </w:r>
    </w:p>
    <w:p w14:paraId="602005E4" w14:textId="77777777" w:rsidR="00374424" w:rsidRDefault="00374424" w:rsidP="00374424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姫路城の挿し絵の入った図の一部、大手門と武蔵野御殿という屋敷を示している</w:t>
      </w:r>
    </w:p>
    <w:p w14:paraId="51070953" w14:textId="39AE8B9B" w:rsidR="008D2586" w:rsidRPr="00374424" w:rsidRDefault="008D2586" w:rsidP="00374424"/>
    <w:sectPr w:rsidR="008D2586" w:rsidRPr="00374424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4424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2022-10-24T09:20:00Z</dcterms:created>
  <dcterms:modified xsi:type="dcterms:W3CDTF">2022-10-24T09:20:00Z</dcterms:modified>
  <cp:category/>
  <cp:contentStatus/>
  <dc:language/>
  <cp:version/>
</cp:coreProperties>
</file>