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EB361"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
          <w:sz w:val="24"/>
          <w:szCs w:val="24"/>
        </w:rPr>
        <w:t>「神宿る島」宗像・沖ノ島と関連遺産群　紹介</w:t>
      </w:r>
    </w:p>
    <w:p w14:paraId="6D945971"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九州北岸の宗像大社は</w:t>
      </w:r>
      <w:r>
        <w:rPr>
          <w:rFonts w:asciiTheme="majorBidi" w:eastAsia="ＭＳ 明朝" w:hAnsiTheme="majorBidi" w:cstheme="majorBidi"/>
          <w:bCs/>
          <w:sz w:val="24"/>
          <w:szCs w:val="24"/>
        </w:rPr>
        <w:t>1,500</w:t>
      </w:r>
      <w:r>
        <w:rPr>
          <w:rFonts w:asciiTheme="majorBidi" w:eastAsia="ＭＳ 明朝" w:hAnsiTheme="majorBidi" w:cstheme="majorBidi" w:hint="eastAsia"/>
          <w:bCs/>
          <w:sz w:val="24"/>
          <w:szCs w:val="24"/>
        </w:rPr>
        <w:t>年以上の歴史を有し、日本とアジアの貿易・外交に大きな役割を果たしました。宗像の古代の神社や島々を訪ね、日本の歴史や初期の貿易を背景として、儀式的な信仰や厳しい慣行がどのように発展したかを知ることができます。</w:t>
      </w:r>
    </w:p>
    <w:p w14:paraId="6F382FA5" w14:textId="77777777" w:rsidR="00BA3641" w:rsidRDefault="00BA3641" w:rsidP="00BA3641">
      <w:pPr>
        <w:tabs>
          <w:tab w:val="left" w:pos="1227"/>
        </w:tabs>
        <w:outlineLvl w:val="0"/>
        <w:rPr>
          <w:rFonts w:asciiTheme="majorBidi" w:eastAsia="ＭＳ 明朝" w:hAnsiTheme="majorBidi" w:cstheme="majorBidi"/>
          <w:bCs/>
          <w:sz w:val="24"/>
          <w:szCs w:val="24"/>
        </w:rPr>
      </w:pPr>
    </w:p>
    <w:p w14:paraId="5988C6D9" w14:textId="77777777" w:rsidR="00BA3641" w:rsidRDefault="00BA3641" w:rsidP="00BA364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hint="eastAsia"/>
          <w:b/>
          <w:sz w:val="24"/>
          <w:szCs w:val="24"/>
        </w:rPr>
        <w:t>三姉妹のための三つの神社</w:t>
      </w:r>
    </w:p>
    <w:p w14:paraId="6F41610D"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宗像大社は、本土の辺津宮と大島の中津宮、そして沖ノ島の沖津宮の</w:t>
      </w:r>
      <w:r>
        <w:rPr>
          <w:rFonts w:asciiTheme="majorBidi" w:eastAsia="ＭＳ 明朝" w:hAnsiTheme="majorBidi" w:cstheme="majorBidi"/>
          <w:bCs/>
          <w:sz w:val="24"/>
          <w:szCs w:val="24"/>
        </w:rPr>
        <w:t>3</w:t>
      </w:r>
      <w:r>
        <w:rPr>
          <w:rFonts w:asciiTheme="majorBidi" w:eastAsia="ＭＳ 明朝" w:hAnsiTheme="majorBidi" w:cstheme="majorBidi" w:hint="eastAsia"/>
          <w:bCs/>
          <w:sz w:val="24"/>
          <w:szCs w:val="24"/>
        </w:rPr>
        <w:t>つの神社からなります。日本で最も崇敬されている神である太陽神・天照大神の娘の三女神が信仰の中心となっています。古代には、中国や朝鮮半島に航海に出る前に、旅人はそこに祀られている神々に祈り、安全な帰航の感謝をささげました。</w:t>
      </w:r>
    </w:p>
    <w:p w14:paraId="3A3510FB" w14:textId="77777777" w:rsidR="00BA3641" w:rsidRDefault="00BA3641" w:rsidP="00BA3641">
      <w:pPr>
        <w:tabs>
          <w:tab w:val="left" w:pos="1227"/>
        </w:tabs>
        <w:outlineLvl w:val="0"/>
        <w:rPr>
          <w:rFonts w:asciiTheme="majorBidi" w:eastAsia="ＭＳ 明朝" w:hAnsiTheme="majorBidi" w:cstheme="majorBidi"/>
          <w:bCs/>
          <w:sz w:val="24"/>
          <w:szCs w:val="24"/>
        </w:rPr>
      </w:pPr>
    </w:p>
    <w:p w14:paraId="20D93E55"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最もアクセスしやすい神社は海岸にある辺津宮で、福岡市から公共交通機関で約</w:t>
      </w:r>
      <w:r>
        <w:rPr>
          <w:rFonts w:asciiTheme="majorBidi" w:eastAsia="ＭＳ 明朝" w:hAnsiTheme="majorBidi" w:cstheme="majorBidi"/>
          <w:bCs/>
          <w:sz w:val="24"/>
          <w:szCs w:val="24"/>
        </w:rPr>
        <w:t>1</w:t>
      </w:r>
      <w:r>
        <w:rPr>
          <w:rFonts w:asciiTheme="majorBidi" w:eastAsia="ＭＳ 明朝" w:hAnsiTheme="majorBidi" w:cstheme="majorBidi" w:hint="eastAsia"/>
          <w:bCs/>
          <w:sz w:val="24"/>
          <w:szCs w:val="24"/>
        </w:rPr>
        <w:t>時間です。</w:t>
      </w:r>
      <w:r>
        <w:rPr>
          <w:rFonts w:asciiTheme="majorBidi" w:eastAsia="ＭＳ 明朝" w:hAnsiTheme="majorBidi" w:cstheme="majorBidi"/>
          <w:bCs/>
          <w:sz w:val="24"/>
          <w:szCs w:val="24"/>
        </w:rPr>
        <w:t>1578</w:t>
      </w:r>
      <w:r>
        <w:rPr>
          <w:rFonts w:asciiTheme="majorBidi" w:eastAsia="ＭＳ 明朝" w:hAnsiTheme="majorBidi" w:cstheme="majorBidi" w:hint="eastAsia"/>
          <w:bCs/>
          <w:sz w:val="24"/>
          <w:szCs w:val="24"/>
        </w:rPr>
        <w:t>年に建立された本殿は、天照大神の娘の一人・市杵島姫神を祀っています。本殿の裏山の高宮祭場では、三神が地上に降臨したとされています。本殿の背後にある</w:t>
      </w:r>
      <w:r>
        <w:rPr>
          <w:rFonts w:asciiTheme="majorBidi" w:eastAsia="ＭＳ 明朝" w:hAnsiTheme="majorBidi" w:cstheme="majorBidi"/>
          <w:bCs/>
          <w:sz w:val="24"/>
          <w:szCs w:val="24"/>
        </w:rPr>
        <w:t>2</w:t>
      </w:r>
      <w:r>
        <w:rPr>
          <w:rFonts w:asciiTheme="majorBidi" w:eastAsia="ＭＳ 明朝" w:hAnsiTheme="majorBidi" w:cstheme="majorBidi" w:hint="eastAsia"/>
          <w:bCs/>
          <w:sz w:val="24"/>
          <w:szCs w:val="24"/>
        </w:rPr>
        <w:t>つの末社は、大島と沖ノ島に祀られている他の二神を祀っています。これにより、本土を離れずに三神すべてを参拝することができます。</w:t>
      </w:r>
    </w:p>
    <w:p w14:paraId="493911DA" w14:textId="77777777" w:rsidR="00BA3641" w:rsidRDefault="00BA3641" w:rsidP="00BA3641">
      <w:pPr>
        <w:tabs>
          <w:tab w:val="left" w:pos="1227"/>
        </w:tabs>
        <w:outlineLvl w:val="0"/>
        <w:rPr>
          <w:rFonts w:asciiTheme="majorBidi" w:eastAsia="ＭＳ 明朝" w:hAnsiTheme="majorBidi" w:cstheme="majorBidi"/>
          <w:bCs/>
          <w:sz w:val="24"/>
          <w:szCs w:val="24"/>
        </w:rPr>
      </w:pPr>
    </w:p>
    <w:p w14:paraId="2D6EC345" w14:textId="77777777" w:rsidR="00BA3641" w:rsidRDefault="00BA3641" w:rsidP="00BA364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hint="eastAsia"/>
          <w:b/>
          <w:sz w:val="24"/>
          <w:szCs w:val="24"/>
        </w:rPr>
        <w:t>島の神社</w:t>
      </w:r>
    </w:p>
    <w:p w14:paraId="0D45F733"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大島は天照大神のもう一人の娘・湍津姫神を祀る中津宮のある島です。地元の船員や漁師らが海上での安全と豊漁を祈ります。</w:t>
      </w:r>
    </w:p>
    <w:p w14:paraId="50291DCB" w14:textId="77777777" w:rsidR="00BA3641" w:rsidRDefault="00BA3641" w:rsidP="00BA3641">
      <w:pPr>
        <w:tabs>
          <w:tab w:val="left" w:pos="1227"/>
        </w:tabs>
        <w:outlineLvl w:val="0"/>
        <w:rPr>
          <w:rFonts w:asciiTheme="majorBidi" w:eastAsia="ＭＳ 明朝" w:hAnsiTheme="majorBidi" w:cstheme="majorBidi"/>
          <w:bCs/>
          <w:sz w:val="24"/>
          <w:szCs w:val="24"/>
        </w:rPr>
      </w:pPr>
    </w:p>
    <w:p w14:paraId="5468CC69"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沖ノ島にある沖津宮には、天照大神の三女・田心姫神が祀られています。島全体が神聖視されているため、一般公開されていません。訪れることができるのは宗像大社の神官だけです。神官は島に足を踏み入れる前に、禊として知られる儀式において、海で沐浴をして身を清めなければなりません。</w:t>
      </w:r>
    </w:p>
    <w:p w14:paraId="5376C5EA" w14:textId="77777777" w:rsidR="00BA3641" w:rsidRDefault="00BA3641" w:rsidP="00BA3641">
      <w:pPr>
        <w:tabs>
          <w:tab w:val="left" w:pos="1227"/>
        </w:tabs>
        <w:outlineLvl w:val="0"/>
        <w:rPr>
          <w:rFonts w:asciiTheme="majorBidi" w:eastAsia="ＭＳ 明朝" w:hAnsiTheme="majorBidi" w:cstheme="majorBidi"/>
          <w:bCs/>
          <w:sz w:val="24"/>
          <w:szCs w:val="24"/>
        </w:rPr>
      </w:pPr>
    </w:p>
    <w:p w14:paraId="0E937FD2" w14:textId="77777777" w:rsidR="00BA3641" w:rsidRDefault="00BA3641" w:rsidP="00BA3641">
      <w:pPr>
        <w:tabs>
          <w:tab w:val="left" w:pos="1227"/>
        </w:tabs>
        <w:outlineLvl w:val="0"/>
        <w:rPr>
          <w:rFonts w:asciiTheme="majorBidi" w:eastAsia="ＭＳ 明朝" w:hAnsiTheme="majorBidi" w:cstheme="majorBidi"/>
          <w:b/>
          <w:sz w:val="24"/>
          <w:szCs w:val="24"/>
        </w:rPr>
      </w:pPr>
      <w:r>
        <w:rPr>
          <w:rFonts w:asciiTheme="majorBidi" w:eastAsia="ＭＳ 明朝" w:hAnsiTheme="majorBidi" w:cstheme="majorBidi" w:hint="eastAsia"/>
          <w:b/>
          <w:sz w:val="24"/>
          <w:szCs w:val="24"/>
        </w:rPr>
        <w:t>ユネスコ世界遺産</w:t>
      </w:r>
    </w:p>
    <w:p w14:paraId="4B9B5EA6"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沖ノ島では、日本最古の歴史書・古事記</w:t>
      </w:r>
      <w:r>
        <w:rPr>
          <w:rFonts w:asciiTheme="majorBidi" w:eastAsia="ＭＳ 明朝" w:hAnsiTheme="majorBidi" w:cstheme="majorBidi"/>
          <w:bCs/>
          <w:sz w:val="24"/>
          <w:szCs w:val="24"/>
        </w:rPr>
        <w:t>(712</w:t>
      </w:r>
      <w:r>
        <w:rPr>
          <w:rFonts w:asciiTheme="majorBidi" w:eastAsia="ＭＳ 明朝" w:hAnsiTheme="majorBidi" w:cstheme="majorBidi" w:hint="eastAsia"/>
          <w:bCs/>
          <w:sz w:val="24"/>
          <w:szCs w:val="24"/>
        </w:rPr>
        <w:t>年</w:t>
      </w:r>
      <w:r>
        <w:rPr>
          <w:rFonts w:asciiTheme="majorBidi" w:eastAsia="ＭＳ 明朝" w:hAnsiTheme="majorBidi" w:cstheme="majorBidi"/>
          <w:bCs/>
          <w:sz w:val="24"/>
          <w:szCs w:val="24"/>
        </w:rPr>
        <w:t>)</w:t>
      </w:r>
      <w:r>
        <w:rPr>
          <w:rFonts w:asciiTheme="majorBidi" w:eastAsia="ＭＳ 明朝" w:hAnsiTheme="majorBidi" w:cstheme="majorBidi" w:hint="eastAsia"/>
          <w:bCs/>
          <w:sz w:val="24"/>
          <w:szCs w:val="24"/>
        </w:rPr>
        <w:t>より以前の</w:t>
      </w:r>
      <w:r>
        <w:rPr>
          <w:rFonts w:asciiTheme="majorBidi" w:eastAsia="ＭＳ 明朝" w:hAnsiTheme="majorBidi" w:cstheme="majorBidi"/>
          <w:bCs/>
          <w:sz w:val="24"/>
          <w:szCs w:val="24"/>
        </w:rPr>
        <w:t>4</w:t>
      </w:r>
      <w:r>
        <w:rPr>
          <w:rFonts w:asciiTheme="majorBidi" w:eastAsia="ＭＳ 明朝" w:hAnsiTheme="majorBidi" w:cstheme="majorBidi" w:hint="eastAsia"/>
          <w:bCs/>
          <w:sz w:val="24"/>
          <w:szCs w:val="24"/>
        </w:rPr>
        <w:t>世紀にまで遡る祭具が発見されています。島への外来者を禁止する厳格な禁忌のおかげで、沖ノ島の遺産は非常によく保存され、</w:t>
      </w:r>
    </w:p>
    <w:p w14:paraId="228AEB76"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そこで行われた儀式の貴重な記録を提供すること出来たことが、ユネスコの世界遺産登録をもたらしました。沖ノ島で見つかった</w:t>
      </w:r>
      <w:r>
        <w:rPr>
          <w:rFonts w:asciiTheme="majorBidi" w:eastAsia="ＭＳ 明朝" w:hAnsiTheme="majorBidi" w:cstheme="majorBidi"/>
          <w:bCs/>
          <w:sz w:val="24"/>
          <w:szCs w:val="24"/>
        </w:rPr>
        <w:t>8</w:t>
      </w:r>
      <w:r>
        <w:rPr>
          <w:rFonts w:asciiTheme="majorBidi" w:eastAsia="ＭＳ 明朝" w:hAnsiTheme="majorBidi" w:cstheme="majorBidi" w:hint="eastAsia"/>
          <w:bCs/>
          <w:sz w:val="24"/>
          <w:szCs w:val="24"/>
        </w:rPr>
        <w:t>万点の祭具や宝物の多くは、辺津宮境内にある神宝館に展示されています。</w:t>
      </w:r>
    </w:p>
    <w:p w14:paraId="4677C996" w14:textId="77777777" w:rsidR="00BA3641" w:rsidRDefault="00BA3641" w:rsidP="00BA3641">
      <w:pPr>
        <w:tabs>
          <w:tab w:val="left" w:pos="1227"/>
        </w:tabs>
        <w:outlineLvl w:val="0"/>
        <w:rPr>
          <w:rFonts w:asciiTheme="majorBidi" w:eastAsia="ＭＳ 明朝" w:hAnsiTheme="majorBidi" w:cstheme="majorBidi"/>
          <w:bCs/>
          <w:sz w:val="24"/>
          <w:szCs w:val="24"/>
        </w:rPr>
      </w:pPr>
    </w:p>
    <w:p w14:paraId="7C7D5069" w14:textId="77777777" w:rsidR="00BA3641" w:rsidRDefault="00BA3641" w:rsidP="00BA3641">
      <w:pPr>
        <w:tabs>
          <w:tab w:val="left" w:pos="1227"/>
        </w:tabs>
        <w:outlineLvl w:val="0"/>
        <w:rPr>
          <w:rFonts w:asciiTheme="majorBidi" w:eastAsia="ＭＳ 明朝" w:hAnsiTheme="majorBidi" w:cstheme="majorBidi"/>
          <w:bCs/>
          <w:sz w:val="24"/>
          <w:szCs w:val="24"/>
        </w:rPr>
      </w:pPr>
      <w:r>
        <w:rPr>
          <w:rFonts w:asciiTheme="majorBidi" w:eastAsia="ＭＳ 明朝" w:hAnsiTheme="majorBidi" w:cstheme="majorBidi" w:hint="eastAsia"/>
          <w:bCs/>
          <w:sz w:val="24"/>
          <w:szCs w:val="24"/>
        </w:rPr>
        <w:t>ご祭神を祀る三社と、かつてこの地域を治めていた宗像氏の古墳が、</w:t>
      </w:r>
      <w:r>
        <w:rPr>
          <w:rFonts w:asciiTheme="majorBidi" w:eastAsia="ＭＳ 明朝" w:hAnsiTheme="majorBidi" w:cstheme="majorBidi"/>
          <w:bCs/>
          <w:sz w:val="24"/>
          <w:szCs w:val="24"/>
        </w:rPr>
        <w:t>2017</w:t>
      </w:r>
      <w:r>
        <w:rPr>
          <w:rFonts w:asciiTheme="majorBidi" w:eastAsia="ＭＳ 明朝" w:hAnsiTheme="majorBidi" w:cstheme="majorBidi" w:hint="eastAsia"/>
          <w:bCs/>
          <w:sz w:val="24"/>
          <w:szCs w:val="24"/>
        </w:rPr>
        <w:t>年に「神宿る島」宗像・沖ノ島と関連遺産群としてユネスコの世界遺産リストに加えられました。</w:t>
      </w:r>
    </w:p>
    <w:p w14:paraId="6D99954D" w14:textId="7CE88C3C" w:rsidR="008D2586" w:rsidRPr="00BA3641" w:rsidRDefault="008D2586" w:rsidP="00BA3641"/>
    <w:sectPr w:rsidR="008D2586" w:rsidRPr="00BA36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A3641"/>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12058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2022-10-24T09:30:00Z</dcterms:created>
  <dcterms:modified xsi:type="dcterms:W3CDTF">2022-10-24T09:30:00Z</dcterms:modified>
</cp:coreProperties>
</file>