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E9BE" w14:textId="77777777" w:rsidR="00A57219" w:rsidRDefault="00A57219" w:rsidP="00A57219">
      <w:pPr>
        <w:rPr>
          <w:rFonts w:asciiTheme="majorBidi" w:hAnsiTheme="majorBidi" w:cstheme="majorBidi"/>
          <w:sz w:val="24"/>
          <w:szCs w:val="24"/>
          <w:shd w:val="clear" w:color="auto" w:fill="FFFFFF"/>
        </w:rPr>
      </w:pPr>
      <w:r>
        <w:rPr>
          <w:rFonts w:asciiTheme="majorBidi" w:eastAsia="ＭＳ 明朝" w:hAnsiTheme="majorBidi" w:cstheme="majorBidi" w:hint="eastAsia"/>
          <w:b/>
          <w:sz w:val="24"/>
          <w:szCs w:val="24"/>
        </w:rPr>
        <w:t>宗像大社辺津宮の概要</w:t>
      </w:r>
    </w:p>
    <w:p w14:paraId="7DA3E700" w14:textId="77777777" w:rsidR="00A57219" w:rsidRDefault="00A57219" w:rsidP="00A57219">
      <w:pPr>
        <w:rPr>
          <w:rFonts w:ascii="Arial" w:eastAsia="ＭＳ 明朝" w:hAnsi="Arial"/>
          <w:color w:val="000000"/>
          <w:sz w:val="24"/>
          <w:szCs w:val="24"/>
          <w:shd w:val="clear" w:color="auto" w:fill="FFFFFF"/>
        </w:rPr>
      </w:pPr>
      <w:r>
        <w:rPr>
          <w:rFonts w:ascii="Arial" w:eastAsia="ＭＳ 明朝" w:hAnsi="Arial" w:cs="Arial" w:hint="eastAsia"/>
          <w:color w:val="333333"/>
          <w:sz w:val="24"/>
          <w:szCs w:val="24"/>
          <w:shd w:val="clear" w:color="auto" w:fill="FFFFFF"/>
        </w:rPr>
        <w:t>一般的には宗像大社とも呼ばれる</w:t>
      </w:r>
      <w:r>
        <w:rPr>
          <w:rFonts w:ascii="Arial" w:eastAsia="ＭＳ 明朝" w:hAnsi="Arial" w:hint="eastAsia"/>
          <w:color w:val="000000"/>
          <w:sz w:val="24"/>
          <w:szCs w:val="24"/>
          <w:shd w:val="clear" w:color="auto" w:fill="FFFFFF"/>
        </w:rPr>
        <w:t>辺津宮</w:t>
      </w:r>
      <w:r>
        <w:rPr>
          <w:rFonts w:ascii="Arial" w:eastAsia="ＭＳ 明朝" w:hAnsi="Arial" w:cs="Arial" w:hint="eastAsia"/>
          <w:color w:val="333333"/>
          <w:sz w:val="24"/>
          <w:szCs w:val="24"/>
          <w:shd w:val="clear" w:color="auto" w:fill="FFFFFF"/>
        </w:rPr>
        <w:t>は、九州本島にあり福岡市から公共交通機関で約</w:t>
      </w:r>
      <w:r>
        <w:rPr>
          <w:rFonts w:ascii="Arial" w:eastAsia="ＭＳ 明朝" w:hAnsi="Arial" w:cs="Arial"/>
          <w:color w:val="333333"/>
          <w:sz w:val="24"/>
          <w:szCs w:val="24"/>
          <w:shd w:val="clear" w:color="auto" w:fill="FFFFFF"/>
        </w:rPr>
        <w:t>1</w:t>
      </w:r>
      <w:r>
        <w:rPr>
          <w:rFonts w:ascii="Arial" w:eastAsia="ＭＳ 明朝" w:hAnsi="Arial" w:cs="Arial" w:hint="eastAsia"/>
          <w:color w:val="333333"/>
          <w:sz w:val="24"/>
          <w:szCs w:val="24"/>
          <w:shd w:val="clear" w:color="auto" w:fill="FFFFFF"/>
        </w:rPr>
        <w:t>時間です。宗像大社を構成する</w:t>
      </w:r>
      <w:r>
        <w:rPr>
          <w:rFonts w:ascii="Arial" w:eastAsia="ＭＳ 明朝" w:hAnsi="Arial" w:cs="Arial"/>
          <w:color w:val="333333"/>
          <w:sz w:val="24"/>
          <w:szCs w:val="24"/>
          <w:shd w:val="clear" w:color="auto" w:fill="FFFFFF"/>
        </w:rPr>
        <w:t>3</w:t>
      </w:r>
      <w:r>
        <w:rPr>
          <w:rFonts w:ascii="Arial" w:eastAsia="ＭＳ 明朝" w:hAnsi="Arial" w:cs="Arial" w:hint="eastAsia"/>
          <w:color w:val="333333"/>
          <w:sz w:val="24"/>
          <w:szCs w:val="24"/>
          <w:shd w:val="clear" w:color="auto" w:fill="FFFFFF"/>
        </w:rPr>
        <w:t>つの神社の中で、最大で最もアクセスしやすい場所にあり、</w:t>
      </w:r>
      <w:r>
        <w:rPr>
          <w:rFonts w:ascii="Arial" w:eastAsia="ＭＳ 明朝" w:hAnsi="Arial" w:cs="Arial"/>
          <w:color w:val="333333"/>
          <w:sz w:val="24"/>
          <w:szCs w:val="24"/>
          <w:shd w:val="clear" w:color="auto" w:fill="FFFFFF"/>
        </w:rPr>
        <w:t>4</w:t>
      </w:r>
      <w:r>
        <w:rPr>
          <w:rFonts w:ascii="Arial" w:eastAsia="ＭＳ 明朝" w:hAnsi="Arial" w:cs="Arial" w:hint="eastAsia"/>
          <w:color w:val="333333"/>
          <w:sz w:val="24"/>
          <w:szCs w:val="24"/>
          <w:shd w:val="clear" w:color="auto" w:fill="FFFFFF"/>
        </w:rPr>
        <w:t>世紀まで遡る品々を所蔵する神宝館が敷地内にあります</w:t>
      </w:r>
      <w:r>
        <w:rPr>
          <w:rFonts w:ascii="Arial" w:eastAsia="ＭＳ 明朝" w:hAnsi="Arial" w:cs="ＭＳ ゴシック" w:hint="eastAsia"/>
          <w:color w:val="333333"/>
          <w:sz w:val="24"/>
          <w:szCs w:val="24"/>
          <w:shd w:val="clear" w:color="auto" w:fill="FFFFFF"/>
        </w:rPr>
        <w:t>。</w:t>
      </w:r>
    </w:p>
    <w:p w14:paraId="13E1E80F" w14:textId="77777777" w:rsidR="00A57219" w:rsidRDefault="00A57219" w:rsidP="00A57219">
      <w:pPr>
        <w:rPr>
          <w:rFonts w:ascii="Arial" w:eastAsia="ＭＳ 明朝" w:hAnsi="Arial"/>
          <w:color w:val="000000"/>
          <w:sz w:val="24"/>
          <w:szCs w:val="24"/>
          <w:shd w:val="clear" w:color="auto" w:fill="FFFFFF"/>
        </w:rPr>
      </w:pPr>
    </w:p>
    <w:p w14:paraId="5C904111" w14:textId="77777777" w:rsidR="00A57219" w:rsidRDefault="00A57219" w:rsidP="00A57219">
      <w:pPr>
        <w:rPr>
          <w:rFonts w:ascii="Arial" w:eastAsia="ＭＳ 明朝" w:hAnsi="Arial"/>
          <w:color w:val="000000"/>
          <w:sz w:val="24"/>
          <w:szCs w:val="24"/>
          <w:shd w:val="clear" w:color="auto" w:fill="FFFFFF"/>
        </w:rPr>
      </w:pPr>
      <w:r>
        <w:rPr>
          <w:rFonts w:ascii="Arial" w:eastAsia="ＭＳ 明朝" w:hAnsi="Arial" w:cs="Arial" w:hint="eastAsia"/>
          <w:color w:val="333333"/>
          <w:sz w:val="24"/>
          <w:szCs w:val="24"/>
          <w:shd w:val="clear" w:color="auto" w:fill="FFFFFF"/>
        </w:rPr>
        <w:t>現在の社殿は、かつて九州北岸の一部を治めていた宗像氏により建てられました。本殿は</w:t>
      </w:r>
      <w:r>
        <w:rPr>
          <w:rFonts w:ascii="Arial" w:eastAsia="ＭＳ 明朝" w:hAnsi="Arial" w:cs="Arial"/>
          <w:color w:val="333333"/>
          <w:sz w:val="24"/>
          <w:szCs w:val="24"/>
          <w:shd w:val="clear" w:color="auto" w:fill="FFFFFF"/>
        </w:rPr>
        <w:t>12</w:t>
      </w:r>
      <w:r>
        <w:rPr>
          <w:rFonts w:ascii="Arial" w:eastAsia="ＭＳ 明朝" w:hAnsi="Arial" w:cs="Arial" w:hint="eastAsia"/>
          <w:color w:val="333333"/>
          <w:sz w:val="24"/>
          <w:szCs w:val="24"/>
          <w:shd w:val="clear" w:color="auto" w:fill="FFFFFF"/>
        </w:rPr>
        <w:t>世紀以前に建てられましたが、ここでの信仰の歴史ははるかに前まで遡ります。初期の信仰は、本殿裏の森にある高宮祭場という古代の祭場に由来します。本殿は宗像三女神の一柱・市杵島姫神を祀っています。他の二柱は、本殿の背後にある</w:t>
      </w:r>
      <w:r>
        <w:rPr>
          <w:rFonts w:ascii="Arial" w:eastAsia="ＭＳ 明朝" w:hAnsi="Arial" w:cs="Arial"/>
          <w:color w:val="333333"/>
          <w:sz w:val="24"/>
          <w:szCs w:val="24"/>
          <w:shd w:val="clear" w:color="auto" w:fill="FFFFFF"/>
        </w:rPr>
        <w:t>2</w:t>
      </w:r>
      <w:r>
        <w:rPr>
          <w:rFonts w:ascii="Arial" w:eastAsia="ＭＳ 明朝" w:hAnsi="Arial" w:cs="Arial" w:hint="eastAsia"/>
          <w:color w:val="333333"/>
          <w:sz w:val="24"/>
          <w:szCs w:val="24"/>
          <w:shd w:val="clear" w:color="auto" w:fill="FFFFFF"/>
        </w:rPr>
        <w:t>つの末社に祀られます</w:t>
      </w:r>
      <w:r>
        <w:rPr>
          <w:rFonts w:ascii="Arial" w:eastAsia="ＭＳ 明朝" w:hAnsi="Arial" w:cs="ＭＳ ゴシック" w:hint="eastAsia"/>
          <w:color w:val="333333"/>
          <w:sz w:val="24"/>
          <w:szCs w:val="24"/>
          <w:shd w:val="clear" w:color="auto" w:fill="FFFFFF"/>
        </w:rPr>
        <w:t>。</w:t>
      </w:r>
    </w:p>
    <w:p w14:paraId="251D1D2B" w14:textId="77777777" w:rsidR="00A57219" w:rsidRDefault="00A57219" w:rsidP="00A57219">
      <w:pPr>
        <w:rPr>
          <w:rFonts w:ascii="Arial" w:eastAsia="ＭＳ 明朝" w:hAnsi="Arial"/>
          <w:color w:val="000000"/>
          <w:sz w:val="24"/>
          <w:szCs w:val="24"/>
          <w:shd w:val="clear" w:color="auto" w:fill="FFFFFF"/>
        </w:rPr>
      </w:pPr>
    </w:p>
    <w:p w14:paraId="68F4B4FD" w14:textId="77777777" w:rsidR="00A57219" w:rsidRDefault="00A57219" w:rsidP="00A57219">
      <w:pPr>
        <w:pBdr>
          <w:bottom w:val="single" w:sz="6" w:space="1" w:color="auto"/>
        </w:pBdr>
        <w:tabs>
          <w:tab w:val="left" w:pos="284"/>
        </w:tabs>
        <w:adjustRightInd w:val="0"/>
        <w:snapToGrid w:val="0"/>
        <w:rPr>
          <w:rFonts w:ascii="Arial" w:eastAsia="ＭＳ 明朝" w:hAnsi="Arial"/>
          <w:color w:val="000000"/>
          <w:sz w:val="24"/>
          <w:szCs w:val="24"/>
          <w:shd w:val="clear" w:color="auto" w:fill="FFFFFF"/>
        </w:rPr>
      </w:pPr>
      <w:r>
        <w:rPr>
          <w:rFonts w:ascii="Arial" w:eastAsia="ＭＳ 明朝" w:hAnsi="Arial" w:cs="Arial" w:hint="eastAsia"/>
          <w:color w:val="333333"/>
          <w:sz w:val="24"/>
          <w:szCs w:val="24"/>
          <w:shd w:val="clear" w:color="auto" w:fill="FFFFFF"/>
        </w:rPr>
        <w:t>神宝館は本殿の左側の境内にあります。神宝館は沖ノ島で発掘された</w:t>
      </w:r>
      <w:r>
        <w:rPr>
          <w:rFonts w:ascii="Arial" w:eastAsia="ＭＳ 明朝" w:hAnsi="Arial" w:cs="Arial"/>
          <w:color w:val="333333"/>
          <w:sz w:val="24"/>
          <w:szCs w:val="24"/>
          <w:shd w:val="clear" w:color="auto" w:fill="FFFFFF"/>
        </w:rPr>
        <w:t>8</w:t>
      </w:r>
      <w:r>
        <w:rPr>
          <w:rFonts w:ascii="Arial" w:eastAsia="ＭＳ 明朝" w:hAnsi="Arial" w:cs="Arial" w:hint="eastAsia"/>
          <w:color w:val="333333"/>
          <w:sz w:val="24"/>
          <w:szCs w:val="24"/>
          <w:shd w:val="clear" w:color="auto" w:fill="FFFFFF"/>
        </w:rPr>
        <w:t>万点以上の品々を所蔵しています。金の宝飾品や陶磁器やガラス製品など儀式の奉献品として使用された貴重な品々が展示されています</w:t>
      </w:r>
      <w:r>
        <w:rPr>
          <w:rFonts w:ascii="Arial" w:eastAsia="ＭＳ 明朝" w:hAnsi="Arial" w:cs="ＭＳ ゴシック" w:hint="eastAsia"/>
          <w:color w:val="333333"/>
          <w:sz w:val="24"/>
          <w:szCs w:val="24"/>
          <w:shd w:val="clear" w:color="auto" w:fill="FFFFFF"/>
        </w:rPr>
        <w:t>。</w:t>
      </w:r>
    </w:p>
    <w:p w14:paraId="6D99954D" w14:textId="7CE88C3C" w:rsidR="008D2586" w:rsidRPr="00A57219" w:rsidRDefault="008D2586" w:rsidP="00A57219"/>
    <w:sectPr w:rsidR="008D2586" w:rsidRPr="00A572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57219"/>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247837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2022-10-24T09:30:00Z</dcterms:created>
  <dcterms:modified xsi:type="dcterms:W3CDTF">2022-10-24T09:30:00Z</dcterms:modified>
</cp:coreProperties>
</file>