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9A8B" w14:textId="77777777" w:rsidR="004A0810" w:rsidRDefault="004A0810" w:rsidP="004A0810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eastAsia="ＭＳ 明朝" w:hAnsiTheme="majorBidi" w:cstheme="majorBidi" w:hint="eastAsia"/>
          <w:b/>
          <w:sz w:val="24"/>
          <w:szCs w:val="24"/>
        </w:rPr>
        <w:t>鏡</w:t>
      </w:r>
      <w:r>
        <w:rPr>
          <w:rFonts w:asciiTheme="majorBidi" w:eastAsia="ＭＳ 明朝" w:hAnsiTheme="majorBidi" w:cstheme="majorBidi"/>
          <w:b/>
          <w:sz w:val="24"/>
          <w:szCs w:val="24"/>
        </w:rPr>
        <w:t>(</w:t>
      </w:r>
      <w:r>
        <w:rPr>
          <w:rFonts w:asciiTheme="majorBidi" w:eastAsia="ＭＳ 明朝" w:hAnsiTheme="majorBidi" w:cstheme="majorBidi" w:hint="eastAsia"/>
          <w:b/>
          <w:sz w:val="24"/>
          <w:szCs w:val="24"/>
        </w:rPr>
        <w:t>三角縁神獣鏡など</w:t>
      </w:r>
      <w:r>
        <w:rPr>
          <w:rFonts w:asciiTheme="majorBidi" w:eastAsia="ＭＳ 明朝" w:hAnsiTheme="majorBidi" w:cstheme="majorBidi"/>
          <w:b/>
          <w:sz w:val="24"/>
          <w:szCs w:val="24"/>
        </w:rPr>
        <w:t>)</w:t>
      </w:r>
    </w:p>
    <w:p w14:paraId="19268D62" w14:textId="77777777" w:rsidR="004A0810" w:rsidRDefault="004A0810" w:rsidP="004A0810">
      <w:pPr>
        <w:rPr>
          <w:rFonts w:ascii="Arial" w:eastAsia="ＭＳ 明朝" w:hAnsi="Arial"/>
          <w:color w:val="000000"/>
          <w:sz w:val="24"/>
          <w:szCs w:val="24"/>
          <w:shd w:val="clear" w:color="auto" w:fill="FFFFFF"/>
        </w:rPr>
      </w:pP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鏡は、自然環境に宿る神を崇拝する日本固有の宗教・神道の重要な象徴です。日本神話では、太陽神・天照大神が隠れていた洞穴から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彼女を外に出すために使われ、世界に光を取り戻しました。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今日、神社に行くと、祭壇の上に銅鏡が置かれているのを見ることでしょう</w:t>
      </w:r>
      <w:r>
        <w:rPr>
          <w:rFonts w:ascii="Arial" w:eastAsia="ＭＳ 明朝" w:hAnsi="Arial" w:cs="ＭＳ ゴシック" w:hint="eastAsia"/>
          <w:color w:val="333333"/>
          <w:sz w:val="24"/>
          <w:szCs w:val="24"/>
          <w:shd w:val="clear" w:color="auto" w:fill="FFFFFF"/>
        </w:rPr>
        <w:t>。</w:t>
      </w:r>
    </w:p>
    <w:p w14:paraId="770A95A1" w14:textId="77777777" w:rsidR="004A0810" w:rsidRDefault="004A0810" w:rsidP="004A0810">
      <w:pPr>
        <w:rPr>
          <w:rFonts w:ascii="Arial" w:eastAsia="ＭＳ 明朝" w:hAnsi="Arial"/>
          <w:color w:val="000000"/>
          <w:sz w:val="24"/>
          <w:szCs w:val="24"/>
          <w:shd w:val="clear" w:color="auto" w:fill="FFFFFF"/>
        </w:rPr>
      </w:pPr>
    </w:p>
    <w:p w14:paraId="6C1B480F" w14:textId="77777777" w:rsidR="004A0810" w:rsidRDefault="004A0810" w:rsidP="004A0810">
      <w:pPr>
        <w:tabs>
          <w:tab w:val="left" w:pos="284"/>
        </w:tabs>
        <w:adjustRightInd w:val="0"/>
        <w:snapToGrid w:val="0"/>
        <w:rPr>
          <w:rFonts w:ascii="Arial" w:eastAsia="ＭＳ 明朝" w:hAnsi="Arial"/>
          <w:color w:val="000000"/>
          <w:sz w:val="24"/>
          <w:szCs w:val="24"/>
          <w:shd w:val="clear" w:color="auto" w:fill="FFFFFF"/>
        </w:rPr>
      </w:pP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剣やコンマの形をした数珠玉</w:t>
      </w:r>
      <w:r>
        <w:rPr>
          <w:rFonts w:ascii="Arial" w:eastAsia="ＭＳ 明朝" w:hAnsi="Arial" w:cs="Arial"/>
          <w:color w:val="333333"/>
          <w:sz w:val="24"/>
          <w:szCs w:val="24"/>
          <w:shd w:val="clear" w:color="auto" w:fill="FFFFFF"/>
        </w:rPr>
        <w:t>(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「宝石」と表現されることも多い勾玉</w:t>
      </w:r>
      <w:r>
        <w:rPr>
          <w:rFonts w:ascii="Arial" w:eastAsia="ＭＳ 明朝" w:hAnsi="Arial" w:cs="Arial"/>
          <w:color w:val="333333"/>
          <w:sz w:val="24"/>
          <w:szCs w:val="24"/>
          <w:shd w:val="clear" w:color="auto" w:fill="FFFFFF"/>
        </w:rPr>
        <w:t>)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とともに</w:t>
      </w:r>
      <w:r>
        <w:rPr>
          <w:rFonts w:ascii="Arial" w:eastAsia="ＭＳ 明朝" w:hAnsi="Arial" w:cs="Arial"/>
          <w:color w:val="333333"/>
          <w:sz w:val="24"/>
          <w:szCs w:val="24"/>
          <w:shd w:val="clear" w:color="auto" w:fill="FFFFFF"/>
        </w:rPr>
        <w:t>4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世紀の銅鏡が沖ノ島の最古の祭場で多数発見されました。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日本最古の歴史書に記録されている創造神話によると、太陽神・天照大神は孫息子・瓊瓊杵尊を地上に遣わした際、これらの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三種の神器を彼に授けました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。彼は皇室の始祖となり、三種の神器</w:t>
      </w:r>
      <w:r>
        <w:rPr>
          <w:rFonts w:ascii="Arial" w:eastAsia="ＭＳ 明朝" w:hAnsi="Arial" w:cs="ＭＳ 明朝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鏡・勾玉・剣</w:t>
      </w:r>
      <w:r>
        <w:rPr>
          <w:rFonts w:ascii="Arial" w:eastAsia="ＭＳ 明朝" w:hAnsi="Arial" w:cs="ＭＳ 明朝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は皇室の神性の象徴として崇められています。</w:t>
      </w:r>
    </w:p>
    <w:p w14:paraId="6DA849FA" w14:textId="77777777" w:rsidR="004A0810" w:rsidRDefault="004A0810" w:rsidP="004A0810">
      <w:pPr>
        <w:rPr>
          <w:rFonts w:ascii="Arial" w:eastAsia="ＭＳ 明朝" w:hAnsi="Arial"/>
          <w:color w:val="000000"/>
          <w:sz w:val="24"/>
          <w:szCs w:val="24"/>
          <w:shd w:val="clear" w:color="auto" w:fill="FFFFFF"/>
        </w:rPr>
      </w:pPr>
    </w:p>
    <w:p w14:paraId="6C2AF6A0" w14:textId="77777777" w:rsidR="004A0810" w:rsidRDefault="004A0810" w:rsidP="004A0810">
      <w:pPr>
        <w:rPr>
          <w:rFonts w:ascii="Arial" w:eastAsia="ＭＳ 明朝" w:hAnsi="Arial"/>
          <w:color w:val="000000"/>
          <w:sz w:val="24"/>
          <w:szCs w:val="24"/>
          <w:shd w:val="clear" w:color="auto" w:fill="FFFFFF"/>
        </w:rPr>
      </w:pP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鏡は中国起源のものと考えられており、後に日本で同様の様式で作られたものもあります。最も有名で保存状態のよい例は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三角縁神獣鏡で、聖なる獣に囲まれた中国神話の二神の西王母と東王父など漢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紀元前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206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紀元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220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時代に流行したデザインが描かれています。</w:t>
      </w:r>
    </w:p>
    <w:p w14:paraId="6D99954D" w14:textId="7CE88C3C" w:rsidR="008D2586" w:rsidRPr="004A0810" w:rsidRDefault="008D2586" w:rsidP="004A0810"/>
    <w:sectPr w:rsidR="008D2586" w:rsidRPr="004A0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144B" w14:textId="77777777" w:rsidR="00F979A4" w:rsidRDefault="00F979A4" w:rsidP="002A6075">
      <w:r>
        <w:separator/>
      </w:r>
    </w:p>
  </w:endnote>
  <w:endnote w:type="continuationSeparator" w:id="0">
    <w:p w14:paraId="24D5457F" w14:textId="77777777" w:rsidR="00F979A4" w:rsidRDefault="00F979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">
    <w:altName w:val="SimSun"/>
    <w:charset w:val="86"/>
    <w:family w:val="auto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7B" w14:textId="77777777" w:rsidR="00F979A4" w:rsidRDefault="00F979A4" w:rsidP="002A6075">
      <w:r>
        <w:separator/>
      </w:r>
    </w:p>
  </w:footnote>
  <w:footnote w:type="continuationSeparator" w:id="0">
    <w:p w14:paraId="58A3337C" w14:textId="77777777" w:rsidR="00F979A4" w:rsidRDefault="00F979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21A"/>
    <w:rsid w:val="00014781"/>
    <w:rsid w:val="00031268"/>
    <w:rsid w:val="00057493"/>
    <w:rsid w:val="00063FF9"/>
    <w:rsid w:val="000839C7"/>
    <w:rsid w:val="000928FF"/>
    <w:rsid w:val="000D1090"/>
    <w:rsid w:val="0010187A"/>
    <w:rsid w:val="00134C2E"/>
    <w:rsid w:val="0019071D"/>
    <w:rsid w:val="001D7DEF"/>
    <w:rsid w:val="001F28AC"/>
    <w:rsid w:val="001F70F5"/>
    <w:rsid w:val="001F7EB0"/>
    <w:rsid w:val="00202B4C"/>
    <w:rsid w:val="00204BAB"/>
    <w:rsid w:val="00210095"/>
    <w:rsid w:val="0023046F"/>
    <w:rsid w:val="0025371B"/>
    <w:rsid w:val="00267B06"/>
    <w:rsid w:val="00271D16"/>
    <w:rsid w:val="00282AE5"/>
    <w:rsid w:val="002A4302"/>
    <w:rsid w:val="002A6075"/>
    <w:rsid w:val="002C55D2"/>
    <w:rsid w:val="002D497B"/>
    <w:rsid w:val="002E724C"/>
    <w:rsid w:val="003150B7"/>
    <w:rsid w:val="00316E97"/>
    <w:rsid w:val="00340901"/>
    <w:rsid w:val="00364542"/>
    <w:rsid w:val="003824F4"/>
    <w:rsid w:val="003855B2"/>
    <w:rsid w:val="00395717"/>
    <w:rsid w:val="00395E50"/>
    <w:rsid w:val="003B5D07"/>
    <w:rsid w:val="003B648F"/>
    <w:rsid w:val="003B7E88"/>
    <w:rsid w:val="003C4571"/>
    <w:rsid w:val="00405EBD"/>
    <w:rsid w:val="00407099"/>
    <w:rsid w:val="0041082C"/>
    <w:rsid w:val="00421358"/>
    <w:rsid w:val="00423371"/>
    <w:rsid w:val="0042708D"/>
    <w:rsid w:val="00431403"/>
    <w:rsid w:val="00455A05"/>
    <w:rsid w:val="00464537"/>
    <w:rsid w:val="00474054"/>
    <w:rsid w:val="004A0810"/>
    <w:rsid w:val="004B2555"/>
    <w:rsid w:val="004B2AFB"/>
    <w:rsid w:val="004B6634"/>
    <w:rsid w:val="004D5933"/>
    <w:rsid w:val="004E2A62"/>
    <w:rsid w:val="004E72DA"/>
    <w:rsid w:val="005324AF"/>
    <w:rsid w:val="005361B5"/>
    <w:rsid w:val="00542A92"/>
    <w:rsid w:val="0055597C"/>
    <w:rsid w:val="005565FA"/>
    <w:rsid w:val="00597FA7"/>
    <w:rsid w:val="005A381E"/>
    <w:rsid w:val="005D406F"/>
    <w:rsid w:val="005E0775"/>
    <w:rsid w:val="005E3B68"/>
    <w:rsid w:val="005E76B6"/>
    <w:rsid w:val="005F7749"/>
    <w:rsid w:val="00606451"/>
    <w:rsid w:val="00610462"/>
    <w:rsid w:val="0061687A"/>
    <w:rsid w:val="0062367C"/>
    <w:rsid w:val="006816EE"/>
    <w:rsid w:val="00682DE1"/>
    <w:rsid w:val="006845A7"/>
    <w:rsid w:val="006A201A"/>
    <w:rsid w:val="006A633A"/>
    <w:rsid w:val="006C3CD9"/>
    <w:rsid w:val="006C4D97"/>
    <w:rsid w:val="006C52B1"/>
    <w:rsid w:val="006D12A9"/>
    <w:rsid w:val="006D6D86"/>
    <w:rsid w:val="006E34E7"/>
    <w:rsid w:val="006F1B8A"/>
    <w:rsid w:val="006F2D4E"/>
    <w:rsid w:val="00716281"/>
    <w:rsid w:val="00721860"/>
    <w:rsid w:val="00727F9F"/>
    <w:rsid w:val="00740542"/>
    <w:rsid w:val="00753A9C"/>
    <w:rsid w:val="00755CB6"/>
    <w:rsid w:val="007865A0"/>
    <w:rsid w:val="00786CBC"/>
    <w:rsid w:val="007A415D"/>
    <w:rsid w:val="007B1AEE"/>
    <w:rsid w:val="007B3DA9"/>
    <w:rsid w:val="007C2A1D"/>
    <w:rsid w:val="007D2151"/>
    <w:rsid w:val="007E7898"/>
    <w:rsid w:val="007F3050"/>
    <w:rsid w:val="00805A01"/>
    <w:rsid w:val="008127E8"/>
    <w:rsid w:val="008203A4"/>
    <w:rsid w:val="00841AFE"/>
    <w:rsid w:val="00841C34"/>
    <w:rsid w:val="00865EBF"/>
    <w:rsid w:val="0087609D"/>
    <w:rsid w:val="0088645F"/>
    <w:rsid w:val="00890C08"/>
    <w:rsid w:val="008A0027"/>
    <w:rsid w:val="008B178F"/>
    <w:rsid w:val="008D2586"/>
    <w:rsid w:val="008D3934"/>
    <w:rsid w:val="008E2210"/>
    <w:rsid w:val="00924B98"/>
    <w:rsid w:val="00944B76"/>
    <w:rsid w:val="00956FE7"/>
    <w:rsid w:val="009845B8"/>
    <w:rsid w:val="00993F45"/>
    <w:rsid w:val="009B0643"/>
    <w:rsid w:val="009B4E2A"/>
    <w:rsid w:val="009F3DBE"/>
    <w:rsid w:val="009F66E9"/>
    <w:rsid w:val="009F7CCF"/>
    <w:rsid w:val="00A1612D"/>
    <w:rsid w:val="00A33FFF"/>
    <w:rsid w:val="00A355E8"/>
    <w:rsid w:val="00A52A51"/>
    <w:rsid w:val="00A66448"/>
    <w:rsid w:val="00A66E42"/>
    <w:rsid w:val="00AC2109"/>
    <w:rsid w:val="00AE0FC7"/>
    <w:rsid w:val="00B21C98"/>
    <w:rsid w:val="00B3552F"/>
    <w:rsid w:val="00B51916"/>
    <w:rsid w:val="00B57FB3"/>
    <w:rsid w:val="00B66E4E"/>
    <w:rsid w:val="00B724EE"/>
    <w:rsid w:val="00B860B3"/>
    <w:rsid w:val="00B93E65"/>
    <w:rsid w:val="00BC07F6"/>
    <w:rsid w:val="00BC0E3B"/>
    <w:rsid w:val="00BC72E9"/>
    <w:rsid w:val="00BF7ACD"/>
    <w:rsid w:val="00C078FB"/>
    <w:rsid w:val="00C3511A"/>
    <w:rsid w:val="00C36012"/>
    <w:rsid w:val="00C73922"/>
    <w:rsid w:val="00C91ACA"/>
    <w:rsid w:val="00CB0574"/>
    <w:rsid w:val="00CE4272"/>
    <w:rsid w:val="00CF1756"/>
    <w:rsid w:val="00CF4734"/>
    <w:rsid w:val="00D0486A"/>
    <w:rsid w:val="00D112BF"/>
    <w:rsid w:val="00D20A6C"/>
    <w:rsid w:val="00D2621E"/>
    <w:rsid w:val="00D35712"/>
    <w:rsid w:val="00D437CF"/>
    <w:rsid w:val="00D6448A"/>
    <w:rsid w:val="00D767BF"/>
    <w:rsid w:val="00D96951"/>
    <w:rsid w:val="00D96A04"/>
    <w:rsid w:val="00DB320E"/>
    <w:rsid w:val="00DC7700"/>
    <w:rsid w:val="00DE329C"/>
    <w:rsid w:val="00DF1329"/>
    <w:rsid w:val="00E029FF"/>
    <w:rsid w:val="00E16233"/>
    <w:rsid w:val="00E2134B"/>
    <w:rsid w:val="00E36C0D"/>
    <w:rsid w:val="00E4434C"/>
    <w:rsid w:val="00E45BD1"/>
    <w:rsid w:val="00E50FAC"/>
    <w:rsid w:val="00E52539"/>
    <w:rsid w:val="00EC11FE"/>
    <w:rsid w:val="00ED4C5B"/>
    <w:rsid w:val="00F07FD3"/>
    <w:rsid w:val="00F17EF7"/>
    <w:rsid w:val="00F33D7B"/>
    <w:rsid w:val="00F36333"/>
    <w:rsid w:val="00F44736"/>
    <w:rsid w:val="00F55924"/>
    <w:rsid w:val="00F56D3E"/>
    <w:rsid w:val="00F6239F"/>
    <w:rsid w:val="00F9373A"/>
    <w:rsid w:val="00F979A4"/>
    <w:rsid w:val="00FB5C64"/>
    <w:rsid w:val="00FC21CA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0F8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7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7FD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1">
    <w:name w:val="p1"/>
    <w:basedOn w:val="a"/>
    <w:rsid w:val="00DE329C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  <w:lang w:eastAsia="zh-CN"/>
    </w:rPr>
  </w:style>
  <w:style w:type="paragraph" w:customStyle="1" w:styleId="Body">
    <w:name w:val="Body"/>
    <w:rsid w:val="007D21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zh-CN"/>
    </w:rPr>
  </w:style>
  <w:style w:type="character" w:styleId="aa">
    <w:name w:val="annotation reference"/>
    <w:basedOn w:val="a0"/>
    <w:uiPriority w:val="99"/>
    <w:semiHidden/>
    <w:unhideWhenUsed/>
    <w:rsid w:val="007D21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51"/>
    <w:pPr>
      <w:widowControl/>
      <w:jc w:val="left"/>
    </w:pPr>
    <w:rPr>
      <w:kern w:val="0"/>
      <w:sz w:val="20"/>
      <w:szCs w:val="20"/>
      <w:lang w:eastAsia="zh-CN"/>
    </w:rPr>
  </w:style>
  <w:style w:type="character" w:customStyle="1" w:styleId="ac">
    <w:name w:val="コメント文字列 (文字)"/>
    <w:basedOn w:val="a0"/>
    <w:link w:val="ab"/>
    <w:uiPriority w:val="99"/>
    <w:semiHidden/>
    <w:rsid w:val="007D2151"/>
    <w:rPr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51"/>
    <w:pPr>
      <w:widowControl w:val="0"/>
      <w:jc w:val="both"/>
    </w:pPr>
    <w:rPr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D2151"/>
    <w:rPr>
      <w:b/>
      <w:bCs/>
      <w:kern w:val="0"/>
      <w:sz w:val="20"/>
      <w:szCs w:val="20"/>
      <w:lang w:eastAsia="zh-CN"/>
    </w:rPr>
  </w:style>
  <w:style w:type="character" w:styleId="af">
    <w:name w:val="page number"/>
    <w:basedOn w:val="a0"/>
    <w:uiPriority w:val="99"/>
    <w:semiHidden/>
    <w:unhideWhenUsed/>
    <w:rsid w:val="0042708D"/>
  </w:style>
  <w:style w:type="paragraph" w:styleId="af0">
    <w:name w:val="No Spacing"/>
    <w:uiPriority w:val="1"/>
    <w:qFormat/>
    <w:rsid w:val="005D40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938-A3FF-45D6-88C0-B0CFA76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2022-10-24T09:33:00Z</dcterms:created>
  <dcterms:modified xsi:type="dcterms:W3CDTF">2022-10-24T09:33:00Z</dcterms:modified>
</cp:coreProperties>
</file>