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E7FD" w14:textId="77777777" w:rsidR="00FE234C" w:rsidRDefault="00FE234C" w:rsidP="00FE234C">
      <w:pPr>
        <w:pStyle w:val="Body"/>
        <w:tabs>
          <w:tab w:val="left" w:pos="284"/>
        </w:tabs>
        <w:rPr>
          <w:rFonts w:asciiTheme="majorBidi" w:eastAsiaTheme="minorEastAsia" w:hAnsiTheme="majorBidi" w:cstheme="majorBidi"/>
          <w:color w:val="000000" w:themeColor="text1"/>
          <w:lang w:eastAsia="ja-JP"/>
        </w:rPr>
      </w:pPr>
      <w:r>
        <w:rPr>
          <w:rFonts w:asciiTheme="majorBidi" w:eastAsia="ＭＳ 明朝" w:hAnsiTheme="majorBidi" w:cstheme="majorBidi" w:hint="eastAsia"/>
          <w:b/>
        </w:rPr>
        <w:t>奉献品</w:t>
      </w:r>
    </w:p>
    <w:p w14:paraId="251CDC4F" w14:textId="77777777" w:rsidR="00FE234C" w:rsidRDefault="00FE234C" w:rsidP="00FE234C">
      <w:pPr>
        <w:pStyle w:val="Body"/>
        <w:tabs>
          <w:tab w:val="left" w:pos="284"/>
        </w:tabs>
        <w:rPr>
          <w:rFonts w:ascii="Arial" w:eastAsia="ＭＳ 明朝" w:hAnsi="Arial" w:cs="Times New Roman"/>
          <w:color w:val="000000" w:themeColor="text1"/>
          <w:lang w:eastAsia="ja-JP"/>
        </w:rPr>
      </w:pPr>
      <w:r>
        <w:rPr>
          <w:rFonts w:ascii="Arial" w:eastAsia="ＭＳ 明朝" w:hAnsi="Arial" w:cs="ＭＳ 明朝" w:hint="eastAsia"/>
          <w:shd w:val="clear" w:color="auto" w:fill="FFFFFF"/>
          <w:lang w:eastAsia="ja-JP"/>
        </w:rPr>
        <w:t>沖ノ島で発見された製品の数量は驚くほど多く、島内の至る所の祭場から</w:t>
      </w:r>
      <w:r>
        <w:rPr>
          <w:rFonts w:ascii="Arial" w:eastAsia="ＭＳ 明朝" w:hAnsi="Arial" w:cs="Arial"/>
          <w:shd w:val="clear" w:color="auto" w:fill="FFFFFF"/>
          <w:lang w:eastAsia="ja-JP"/>
        </w:rPr>
        <w:t>8</w:t>
      </w:r>
      <w:r>
        <w:rPr>
          <w:rFonts w:ascii="Arial" w:eastAsia="ＭＳ 明朝" w:hAnsi="Arial" w:cs="ＭＳ 明朝" w:hint="eastAsia"/>
          <w:shd w:val="clear" w:color="auto" w:fill="FFFFFF"/>
          <w:lang w:eastAsia="ja-JP"/>
        </w:rPr>
        <w:t>万点以上の製品が発掘されました。その多くは現在、宗像大社の神宝館で展示されています。</w:t>
      </w:r>
    </w:p>
    <w:p w14:paraId="5F3C7EDD" w14:textId="77777777" w:rsidR="00FE234C" w:rsidRDefault="00FE234C" w:rsidP="00FE234C">
      <w:pPr>
        <w:pStyle w:val="Body"/>
        <w:tabs>
          <w:tab w:val="left" w:pos="284"/>
        </w:tabs>
        <w:rPr>
          <w:rFonts w:ascii="Arial" w:eastAsia="ＭＳ 明朝" w:hAnsi="Arial" w:cs="Times New Roman"/>
          <w:color w:val="000000" w:themeColor="text1"/>
          <w:lang w:eastAsia="ja-JP"/>
        </w:rPr>
      </w:pPr>
    </w:p>
    <w:p w14:paraId="2EDBDF05" w14:textId="77777777" w:rsidR="00FE234C" w:rsidRDefault="00FE234C" w:rsidP="00FE234C">
      <w:pPr>
        <w:pStyle w:val="Body"/>
        <w:tabs>
          <w:tab w:val="left" w:pos="284"/>
        </w:tabs>
        <w:rPr>
          <w:rFonts w:ascii="Arial" w:eastAsia="ＭＳ 明朝" w:hAnsi="Arial" w:cs="Times New Roman"/>
          <w:b/>
          <w:bCs/>
          <w:color w:val="000000" w:themeColor="text1"/>
          <w:lang w:eastAsia="ja-JP"/>
        </w:rPr>
      </w:pPr>
      <w:r>
        <w:rPr>
          <w:rFonts w:ascii="Arial" w:eastAsia="ＭＳ 明朝" w:hAnsi="Arial" w:cs="Times New Roman" w:hint="eastAsia"/>
          <w:b/>
          <w:bCs/>
          <w:color w:val="000000" w:themeColor="text1"/>
          <w:lang w:eastAsia="ja-JP"/>
        </w:rPr>
        <w:t>古代の宝物</w:t>
      </w:r>
    </w:p>
    <w:p w14:paraId="44078A86" w14:textId="77777777" w:rsidR="00FE234C" w:rsidRDefault="00FE234C" w:rsidP="00FE234C">
      <w:pPr>
        <w:pStyle w:val="Body"/>
        <w:tabs>
          <w:tab w:val="left" w:pos="284"/>
        </w:tabs>
        <w:rPr>
          <w:rFonts w:ascii="Arial" w:eastAsia="ＭＳ 明朝" w:hAnsi="Arial" w:cs="ＭＳ 明朝"/>
          <w:shd w:val="clear" w:color="auto" w:fill="FFFFFF"/>
          <w:lang w:eastAsia="ja-JP"/>
        </w:rPr>
      </w:pPr>
      <w:r>
        <w:rPr>
          <w:rFonts w:ascii="Arial" w:eastAsia="ＭＳ 明朝" w:hAnsi="Arial" w:cs="ＭＳ 明朝" w:hint="eastAsia"/>
          <w:shd w:val="clear" w:color="auto" w:fill="FFFFFF"/>
          <w:lang w:eastAsia="ja-JP"/>
        </w:rPr>
        <w:t>沖ノ島で発見された製品の中には、宝石から彫られたコンマの形状をした数珠玉</w:t>
      </w:r>
      <w:r>
        <w:rPr>
          <w:rFonts w:ascii="Arial" w:eastAsia="ＭＳ 明朝" w:hAnsi="Arial" w:cs="ＭＳ 明朝"/>
          <w:shd w:val="clear" w:color="auto" w:fill="FFFFFF"/>
          <w:lang w:eastAsia="ja-JP"/>
        </w:rPr>
        <w:t>(</w:t>
      </w:r>
      <w:r>
        <w:rPr>
          <w:rFonts w:ascii="Arial" w:eastAsia="ＭＳ 明朝" w:hAnsi="Arial" w:cs="ＭＳ 明朝" w:hint="eastAsia"/>
          <w:shd w:val="clear" w:color="auto" w:fill="FFFFFF"/>
          <w:lang w:eastAsia="ja-JP"/>
        </w:rPr>
        <w:t>勾玉</w:t>
      </w:r>
      <w:r>
        <w:rPr>
          <w:rFonts w:ascii="Arial" w:eastAsia="ＭＳ 明朝" w:hAnsi="Arial" w:cs="ＭＳ 明朝"/>
          <w:shd w:val="clear" w:color="auto" w:fill="FFFFFF"/>
          <w:lang w:eastAsia="ja-JP"/>
        </w:rPr>
        <w:t>)</w:t>
      </w:r>
      <w:r>
        <w:rPr>
          <w:rFonts w:ascii="Arial" w:eastAsia="ＭＳ 明朝" w:hAnsi="Arial" w:cs="ＭＳ 明朝" w:hint="eastAsia"/>
          <w:shd w:val="clear" w:color="auto" w:fill="FFFFFF"/>
          <w:lang w:eastAsia="ja-JP"/>
        </w:rPr>
        <w:t>があります。日本最古の歴史書に記録されている創造神話によると、太陽神・天照大神は彼女の孫息子・瓊瓊杵尊</w:t>
      </w: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を日本を治めるために遣わした際、鏡と剣のほか、勾玉</w:t>
      </w:r>
      <w:r>
        <w:rPr>
          <w:rFonts w:ascii="Arial" w:eastAsia="ＭＳ 明朝" w:hAnsi="Arial" w:cs="Arial"/>
          <w:color w:val="333333"/>
          <w:shd w:val="clear" w:color="auto" w:fill="FFFFFF"/>
          <w:lang w:eastAsia="ja-JP"/>
        </w:rPr>
        <w:t>(</w:t>
      </w: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しばしば「宝石」とも表現される</w:t>
      </w:r>
      <w:r>
        <w:rPr>
          <w:rFonts w:ascii="Arial" w:eastAsia="ＭＳ 明朝" w:hAnsi="Arial" w:cs="Arial"/>
          <w:color w:val="333333"/>
          <w:shd w:val="clear" w:color="auto" w:fill="FFFFFF"/>
          <w:lang w:eastAsia="ja-JP"/>
        </w:rPr>
        <w:t>)</w:t>
      </w: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を授けました。</w:t>
      </w:r>
      <w:r>
        <w:rPr>
          <w:rFonts w:ascii="Arial" w:eastAsia="ＭＳ 明朝" w:hAnsi="Arial" w:cs="ＭＳ 明朝" w:hint="eastAsia"/>
          <w:shd w:val="clear" w:color="auto" w:fill="FFFFFF"/>
          <w:lang w:eastAsia="ja-JP"/>
        </w:rPr>
        <w:t>彼は皇室の始祖となり、</w:t>
      </w: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三種の神器</w:t>
      </w:r>
      <w:r>
        <w:rPr>
          <w:rFonts w:ascii="Arial" w:eastAsia="ＭＳ 明朝" w:hAnsi="Arial" w:cs="Arial"/>
          <w:color w:val="333333"/>
          <w:shd w:val="clear" w:color="auto" w:fill="FFFFFF"/>
          <w:lang w:eastAsia="ja-JP"/>
        </w:rPr>
        <w:t>(</w:t>
      </w: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鏡・勾玉・剣</w:t>
      </w:r>
      <w:r>
        <w:rPr>
          <w:rFonts w:ascii="Arial" w:eastAsia="ＭＳ 明朝" w:hAnsi="Arial" w:cs="Arial"/>
          <w:color w:val="333333"/>
          <w:shd w:val="clear" w:color="auto" w:fill="FFFFFF"/>
          <w:lang w:eastAsia="ja-JP"/>
        </w:rPr>
        <w:t>)</w:t>
      </w: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は天皇の神性の象徴として崇められています。三種の神器は決して一般公開されませんが、</w:t>
      </w:r>
      <w:r>
        <w:rPr>
          <w:rFonts w:ascii="Arial" w:eastAsia="ＭＳ 明朝" w:hAnsi="Arial" w:cs="ＭＳ 明朝" w:hint="eastAsia"/>
          <w:shd w:val="clear" w:color="auto" w:fill="FFFFFF"/>
          <w:lang w:eastAsia="ja-JP"/>
        </w:rPr>
        <w:t>沖ノ島で発見されたものと似ていると考えられます。</w:t>
      </w:r>
    </w:p>
    <w:p w14:paraId="705A09FF" w14:textId="77777777" w:rsidR="00FE234C" w:rsidRDefault="00FE234C" w:rsidP="00FE234C">
      <w:pPr>
        <w:pStyle w:val="Body"/>
        <w:tabs>
          <w:tab w:val="left" w:pos="284"/>
        </w:tabs>
        <w:rPr>
          <w:rFonts w:ascii="Arial" w:eastAsia="ＭＳ 明朝" w:hAnsi="Arial" w:cs="Times New Roman"/>
          <w:color w:val="000000" w:themeColor="text1"/>
          <w:lang w:eastAsia="ja-JP"/>
        </w:rPr>
      </w:pPr>
    </w:p>
    <w:p w14:paraId="493E7B3D" w14:textId="77777777" w:rsidR="00FE234C" w:rsidRDefault="00FE234C" w:rsidP="00FE234C">
      <w:pPr>
        <w:pStyle w:val="Body"/>
        <w:tabs>
          <w:tab w:val="left" w:pos="284"/>
        </w:tabs>
        <w:rPr>
          <w:rFonts w:ascii="Arial" w:eastAsia="ＭＳ 明朝" w:hAnsi="Arial" w:cs="Times New Roman"/>
          <w:b/>
          <w:bCs/>
          <w:color w:val="000000" w:themeColor="text1"/>
          <w:lang w:eastAsia="ja-JP"/>
        </w:rPr>
      </w:pPr>
      <w:r>
        <w:rPr>
          <w:rFonts w:ascii="Arial" w:eastAsia="ＭＳ 明朝" w:hAnsi="Arial" w:cs="Times New Roman" w:hint="eastAsia"/>
          <w:b/>
          <w:bCs/>
          <w:color w:val="000000" w:themeColor="text1"/>
          <w:lang w:eastAsia="ja-JP"/>
        </w:rPr>
        <w:t>祭祀の変遷</w:t>
      </w:r>
    </w:p>
    <w:p w14:paraId="7D0AB9E2" w14:textId="77777777" w:rsidR="00FE234C" w:rsidRDefault="00FE234C" w:rsidP="00FE234C">
      <w:pPr>
        <w:pStyle w:val="Body"/>
        <w:tabs>
          <w:tab w:val="left" w:pos="284"/>
        </w:tabs>
        <w:rPr>
          <w:rFonts w:ascii="Arial" w:eastAsia="ＭＳ 明朝" w:hAnsi="Arial" w:cs="ＭＳ ゴシック"/>
          <w:color w:val="333333"/>
          <w:shd w:val="clear" w:color="auto" w:fill="FFFFFF"/>
          <w:lang w:eastAsia="ja-JP"/>
        </w:rPr>
      </w:pP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沖ノ島で発見された最古の最も精巧な製品の一部は、中国や朝鮮半島から持ち込まれたもので、アジアの他の地域との初期の貿易関係を示しています。より後期</w:t>
      </w:r>
      <w:r>
        <w:rPr>
          <w:rFonts w:ascii="Arial" w:eastAsia="ＭＳ 明朝" w:hAnsi="Arial" w:cs="Arial"/>
          <w:color w:val="333333"/>
          <w:shd w:val="clear" w:color="auto" w:fill="FFFFFF"/>
          <w:lang w:eastAsia="ja-JP"/>
        </w:rPr>
        <w:t>(8</w:t>
      </w: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世紀から</w:t>
      </w:r>
      <w:r>
        <w:rPr>
          <w:rFonts w:ascii="Arial" w:eastAsia="ＭＳ 明朝" w:hAnsi="Arial" w:cs="Arial"/>
          <w:color w:val="333333"/>
          <w:shd w:val="clear" w:color="auto" w:fill="FFFFFF"/>
          <w:lang w:eastAsia="ja-JP"/>
        </w:rPr>
        <w:t>9</w:t>
      </w: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世紀</w:t>
      </w:r>
      <w:r>
        <w:rPr>
          <w:rFonts w:ascii="Arial" w:eastAsia="ＭＳ 明朝" w:hAnsi="Arial" w:cs="Arial"/>
          <w:color w:val="333333"/>
          <w:shd w:val="clear" w:color="auto" w:fill="FFFFFF"/>
          <w:lang w:eastAsia="ja-JP"/>
        </w:rPr>
        <w:t>)</w:t>
      </w:r>
      <w:r>
        <w:rPr>
          <w:rFonts w:ascii="Arial" w:eastAsia="ＭＳ 明朝" w:hAnsi="Arial" w:cs="ＭＳ ゴシック" w:hint="eastAsia"/>
          <w:color w:val="333333"/>
          <w:shd w:val="clear" w:color="auto" w:fill="FFFFFF"/>
          <w:lang w:eastAsia="ja-JP"/>
        </w:rPr>
        <w:t>の品々はよりシンプルであり国内で制作されました。古くは神々に捧げられていた輸入品とは対照的に、人間や舟や馬の形に彫られた滑石の品が多いことから、祭祀の性質が変化したことがうかがえます。</w:t>
      </w:r>
    </w:p>
    <w:p w14:paraId="6D99954D" w14:textId="7CE88C3C" w:rsidR="008D2586" w:rsidRPr="00FE234C" w:rsidRDefault="008D2586" w:rsidP="00FE234C"/>
    <w:sectPr w:rsidR="008D2586" w:rsidRPr="00FE23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144B" w14:textId="77777777" w:rsidR="00F979A4" w:rsidRDefault="00F979A4" w:rsidP="002A6075">
      <w:r>
        <w:separator/>
      </w:r>
    </w:p>
  </w:endnote>
  <w:endnote w:type="continuationSeparator" w:id="0">
    <w:p w14:paraId="24D5457F" w14:textId="77777777" w:rsidR="00F979A4" w:rsidRDefault="00F979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PingFang SC">
    <w:altName w:val="SimSun"/>
    <w:charset w:val="86"/>
    <w:family w:val="auto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5E7B" w14:textId="77777777" w:rsidR="00F979A4" w:rsidRDefault="00F979A4" w:rsidP="002A6075">
      <w:r>
        <w:separator/>
      </w:r>
    </w:p>
  </w:footnote>
  <w:footnote w:type="continuationSeparator" w:id="0">
    <w:p w14:paraId="58A3337C" w14:textId="77777777" w:rsidR="00F979A4" w:rsidRDefault="00F979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21A"/>
    <w:rsid w:val="00014781"/>
    <w:rsid w:val="00031268"/>
    <w:rsid w:val="00057493"/>
    <w:rsid w:val="00063FF9"/>
    <w:rsid w:val="000839C7"/>
    <w:rsid w:val="000928FF"/>
    <w:rsid w:val="000D1090"/>
    <w:rsid w:val="0010187A"/>
    <w:rsid w:val="00134C2E"/>
    <w:rsid w:val="0019071D"/>
    <w:rsid w:val="001D7DEF"/>
    <w:rsid w:val="001F28AC"/>
    <w:rsid w:val="001F70F5"/>
    <w:rsid w:val="001F7EB0"/>
    <w:rsid w:val="00202B4C"/>
    <w:rsid w:val="00204BAB"/>
    <w:rsid w:val="00210095"/>
    <w:rsid w:val="0023046F"/>
    <w:rsid w:val="0025371B"/>
    <w:rsid w:val="00267B06"/>
    <w:rsid w:val="00271D16"/>
    <w:rsid w:val="00282AE5"/>
    <w:rsid w:val="002A4302"/>
    <w:rsid w:val="002A6075"/>
    <w:rsid w:val="002C55D2"/>
    <w:rsid w:val="002D497B"/>
    <w:rsid w:val="002E724C"/>
    <w:rsid w:val="003150B7"/>
    <w:rsid w:val="00316E97"/>
    <w:rsid w:val="00340901"/>
    <w:rsid w:val="00364542"/>
    <w:rsid w:val="003824F4"/>
    <w:rsid w:val="003855B2"/>
    <w:rsid w:val="00395717"/>
    <w:rsid w:val="00395E50"/>
    <w:rsid w:val="003B5D07"/>
    <w:rsid w:val="003B648F"/>
    <w:rsid w:val="003B7E88"/>
    <w:rsid w:val="003C4571"/>
    <w:rsid w:val="00405EBD"/>
    <w:rsid w:val="00407099"/>
    <w:rsid w:val="0041082C"/>
    <w:rsid w:val="00421358"/>
    <w:rsid w:val="00423371"/>
    <w:rsid w:val="0042708D"/>
    <w:rsid w:val="00431403"/>
    <w:rsid w:val="00455A05"/>
    <w:rsid w:val="00464537"/>
    <w:rsid w:val="00474054"/>
    <w:rsid w:val="004B2555"/>
    <w:rsid w:val="004B2AFB"/>
    <w:rsid w:val="004B6634"/>
    <w:rsid w:val="004D5933"/>
    <w:rsid w:val="004E2A62"/>
    <w:rsid w:val="004E72DA"/>
    <w:rsid w:val="005324AF"/>
    <w:rsid w:val="005361B5"/>
    <w:rsid w:val="00542A92"/>
    <w:rsid w:val="0055597C"/>
    <w:rsid w:val="005565FA"/>
    <w:rsid w:val="00597FA7"/>
    <w:rsid w:val="005A381E"/>
    <w:rsid w:val="005D406F"/>
    <w:rsid w:val="005E0775"/>
    <w:rsid w:val="005E3B68"/>
    <w:rsid w:val="005E76B6"/>
    <w:rsid w:val="005F7749"/>
    <w:rsid w:val="00606451"/>
    <w:rsid w:val="00610462"/>
    <w:rsid w:val="0061687A"/>
    <w:rsid w:val="0062367C"/>
    <w:rsid w:val="006816EE"/>
    <w:rsid w:val="00682DE1"/>
    <w:rsid w:val="006845A7"/>
    <w:rsid w:val="006A201A"/>
    <w:rsid w:val="006A633A"/>
    <w:rsid w:val="006C3CD9"/>
    <w:rsid w:val="006C4D97"/>
    <w:rsid w:val="006C52B1"/>
    <w:rsid w:val="006D12A9"/>
    <w:rsid w:val="006D6D86"/>
    <w:rsid w:val="006E34E7"/>
    <w:rsid w:val="006F1B8A"/>
    <w:rsid w:val="006F2D4E"/>
    <w:rsid w:val="00716281"/>
    <w:rsid w:val="00721860"/>
    <w:rsid w:val="00727F9F"/>
    <w:rsid w:val="00740542"/>
    <w:rsid w:val="00753A9C"/>
    <w:rsid w:val="00755CB6"/>
    <w:rsid w:val="007865A0"/>
    <w:rsid w:val="00786CBC"/>
    <w:rsid w:val="007A415D"/>
    <w:rsid w:val="007B1AEE"/>
    <w:rsid w:val="007B3DA9"/>
    <w:rsid w:val="007C2A1D"/>
    <w:rsid w:val="007D2151"/>
    <w:rsid w:val="007E7898"/>
    <w:rsid w:val="007F3050"/>
    <w:rsid w:val="00805A01"/>
    <w:rsid w:val="008127E8"/>
    <w:rsid w:val="008203A4"/>
    <w:rsid w:val="00841AFE"/>
    <w:rsid w:val="00841C34"/>
    <w:rsid w:val="00865EBF"/>
    <w:rsid w:val="0087609D"/>
    <w:rsid w:val="0088645F"/>
    <w:rsid w:val="00890C08"/>
    <w:rsid w:val="008A0027"/>
    <w:rsid w:val="008B178F"/>
    <w:rsid w:val="008D2586"/>
    <w:rsid w:val="008D3934"/>
    <w:rsid w:val="008E2210"/>
    <w:rsid w:val="00924B98"/>
    <w:rsid w:val="00944B76"/>
    <w:rsid w:val="00956FE7"/>
    <w:rsid w:val="009845B8"/>
    <w:rsid w:val="00993F45"/>
    <w:rsid w:val="009B0643"/>
    <w:rsid w:val="009B4E2A"/>
    <w:rsid w:val="009F3DBE"/>
    <w:rsid w:val="009F66E9"/>
    <w:rsid w:val="009F7CCF"/>
    <w:rsid w:val="00A1612D"/>
    <w:rsid w:val="00A33FFF"/>
    <w:rsid w:val="00A355E8"/>
    <w:rsid w:val="00A52A51"/>
    <w:rsid w:val="00A66448"/>
    <w:rsid w:val="00A66E42"/>
    <w:rsid w:val="00AC2109"/>
    <w:rsid w:val="00AE0FC7"/>
    <w:rsid w:val="00B21C98"/>
    <w:rsid w:val="00B3552F"/>
    <w:rsid w:val="00B51916"/>
    <w:rsid w:val="00B57FB3"/>
    <w:rsid w:val="00B66E4E"/>
    <w:rsid w:val="00B724EE"/>
    <w:rsid w:val="00B860B3"/>
    <w:rsid w:val="00B93E65"/>
    <w:rsid w:val="00BC07F6"/>
    <w:rsid w:val="00BC0E3B"/>
    <w:rsid w:val="00BC72E9"/>
    <w:rsid w:val="00BF7ACD"/>
    <w:rsid w:val="00C078FB"/>
    <w:rsid w:val="00C3511A"/>
    <w:rsid w:val="00C36012"/>
    <w:rsid w:val="00C73922"/>
    <w:rsid w:val="00C91ACA"/>
    <w:rsid w:val="00CB0574"/>
    <w:rsid w:val="00CE4272"/>
    <w:rsid w:val="00CF1756"/>
    <w:rsid w:val="00CF4734"/>
    <w:rsid w:val="00D0486A"/>
    <w:rsid w:val="00D112BF"/>
    <w:rsid w:val="00D20A6C"/>
    <w:rsid w:val="00D2621E"/>
    <w:rsid w:val="00D35712"/>
    <w:rsid w:val="00D437CF"/>
    <w:rsid w:val="00D6448A"/>
    <w:rsid w:val="00D767BF"/>
    <w:rsid w:val="00D96951"/>
    <w:rsid w:val="00D96A04"/>
    <w:rsid w:val="00DB320E"/>
    <w:rsid w:val="00DC7700"/>
    <w:rsid w:val="00DE329C"/>
    <w:rsid w:val="00DF1329"/>
    <w:rsid w:val="00E029FF"/>
    <w:rsid w:val="00E16233"/>
    <w:rsid w:val="00E2134B"/>
    <w:rsid w:val="00E36C0D"/>
    <w:rsid w:val="00E4434C"/>
    <w:rsid w:val="00E45BD1"/>
    <w:rsid w:val="00E50FAC"/>
    <w:rsid w:val="00E52539"/>
    <w:rsid w:val="00EC11FE"/>
    <w:rsid w:val="00ED4C5B"/>
    <w:rsid w:val="00F07FD3"/>
    <w:rsid w:val="00F17EF7"/>
    <w:rsid w:val="00F33D7B"/>
    <w:rsid w:val="00F36333"/>
    <w:rsid w:val="00F44736"/>
    <w:rsid w:val="00F55924"/>
    <w:rsid w:val="00F56D3E"/>
    <w:rsid w:val="00F6239F"/>
    <w:rsid w:val="00F9373A"/>
    <w:rsid w:val="00F979A4"/>
    <w:rsid w:val="00FB5C64"/>
    <w:rsid w:val="00FC21CA"/>
    <w:rsid w:val="00FD21DD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A0F8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7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07FD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p1">
    <w:name w:val="p1"/>
    <w:basedOn w:val="a"/>
    <w:rsid w:val="00DE329C"/>
    <w:pPr>
      <w:widowControl/>
      <w:jc w:val="left"/>
    </w:pPr>
    <w:rPr>
      <w:rFonts w:ascii=".PingFang SC" w:eastAsia=".PingFang SC" w:hAnsi=".PingFang SC" w:cs="Times New Roman"/>
      <w:kern w:val="0"/>
      <w:sz w:val="18"/>
      <w:szCs w:val="18"/>
      <w:lang w:eastAsia="zh-CN"/>
    </w:rPr>
  </w:style>
  <w:style w:type="paragraph" w:customStyle="1" w:styleId="Body">
    <w:name w:val="Body"/>
    <w:rsid w:val="007D21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eastAsia="zh-CN"/>
    </w:rPr>
  </w:style>
  <w:style w:type="character" w:styleId="aa">
    <w:name w:val="annotation reference"/>
    <w:basedOn w:val="a0"/>
    <w:uiPriority w:val="99"/>
    <w:semiHidden/>
    <w:unhideWhenUsed/>
    <w:rsid w:val="007D21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2151"/>
    <w:pPr>
      <w:widowControl/>
      <w:jc w:val="left"/>
    </w:pPr>
    <w:rPr>
      <w:kern w:val="0"/>
      <w:sz w:val="20"/>
      <w:szCs w:val="20"/>
      <w:lang w:eastAsia="zh-CN"/>
    </w:rPr>
  </w:style>
  <w:style w:type="character" w:customStyle="1" w:styleId="ac">
    <w:name w:val="コメント文字列 (文字)"/>
    <w:basedOn w:val="a0"/>
    <w:link w:val="ab"/>
    <w:uiPriority w:val="99"/>
    <w:semiHidden/>
    <w:rsid w:val="007D2151"/>
    <w:rPr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2151"/>
    <w:pPr>
      <w:widowControl w:val="0"/>
      <w:jc w:val="both"/>
    </w:pPr>
    <w:rPr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D2151"/>
    <w:rPr>
      <w:b/>
      <w:bCs/>
      <w:kern w:val="0"/>
      <w:sz w:val="20"/>
      <w:szCs w:val="20"/>
      <w:lang w:eastAsia="zh-CN"/>
    </w:rPr>
  </w:style>
  <w:style w:type="character" w:styleId="af">
    <w:name w:val="page number"/>
    <w:basedOn w:val="a0"/>
    <w:uiPriority w:val="99"/>
    <w:semiHidden/>
    <w:unhideWhenUsed/>
    <w:rsid w:val="0042708D"/>
  </w:style>
  <w:style w:type="paragraph" w:styleId="af0">
    <w:name w:val="No Spacing"/>
    <w:uiPriority w:val="1"/>
    <w:qFormat/>
    <w:rsid w:val="005D40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4938-A3FF-45D6-88C0-B0CFA764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2022-10-24T09:35:00Z</dcterms:created>
  <dcterms:modified xsi:type="dcterms:W3CDTF">2022-10-24T09:35:00Z</dcterms:modified>
</cp:coreProperties>
</file>