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20FD" w14:textId="77777777" w:rsidR="00FF1E0C" w:rsidRDefault="00FF1E0C" w:rsidP="00FF1E0C">
      <w:pPr>
        <w:spacing w:line="276" w:lineRule="auto"/>
        <w:outlineLvl w:val="0"/>
        <w:rPr>
          <w:rFonts w:ascii="Meiryo UI" w:eastAsia="Meiryo UI" w:hAnsi="Meiryo UI" w:cs="Times New Roman"/>
          <w:sz w:val="21"/>
          <w:szCs w:val="21"/>
        </w:rPr>
      </w:pPr>
      <w:r>
        <w:rPr>
          <w:rFonts w:ascii="Meiryo UI" w:eastAsia="Meiryo UI" w:hAnsi="Meiryo UI" w:cs="Times New Roman" w:hint="eastAsia"/>
          <w:b/>
          <w:color w:val="000000"/>
          <w:kern w:val="0"/>
          <w:sz w:val="21"/>
          <w:szCs w:val="21"/>
        </w:rPr>
        <w:t>勝連城</w:t>
      </w:r>
      <w:r>
        <w:rPr>
          <w:rFonts w:ascii="Meiryo UI" w:eastAsia="Meiryo UI" w:hAnsi="Meiryo UI" w:cs="Times New Roman" w:hint="eastAsia"/>
          <w:b/>
          <w:color w:val="000000"/>
          <w:kern w:val="0"/>
          <w:sz w:val="21"/>
          <w:szCs w:val="21"/>
          <w:lang w:eastAsia="ja-JP"/>
        </w:rPr>
        <w:t>の歴史</w:t>
      </w:r>
    </w:p>
    <w:p w14:paraId="3CB58997" w14:textId="77777777" w:rsidR="00FF1E0C" w:rsidRDefault="00FF1E0C" w:rsidP="00FF1E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p>
    <w:p w14:paraId="1B6C2D1D" w14:textId="77777777" w:rsidR="00FF1E0C" w:rsidRDefault="00FF1E0C" w:rsidP="00FF1E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勝連城の最初の砦</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12</w:t>
      </w:r>
      <w:r>
        <w:rPr>
          <w:rFonts w:ascii="Meiryo UI" w:eastAsia="Meiryo UI" w:hAnsi="Meiryo UI" w:cs="Times New Roman" w:hint="eastAsia"/>
          <w:sz w:val="21"/>
          <w:szCs w:val="21"/>
        </w:rPr>
        <w:t>世紀に建てられた木の柵</w:t>
      </w:r>
      <w:r>
        <w:rPr>
          <w:rFonts w:ascii="Meiryo UI" w:eastAsia="Meiryo UI" w:hAnsi="Meiryo UI" w:cs="Times New Roman" w:hint="eastAsia"/>
          <w:sz w:val="21"/>
          <w:szCs w:val="21"/>
          <w:lang w:eastAsia="ja-JP"/>
        </w:rPr>
        <w:t>でした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石の城壁は</w:t>
      </w:r>
      <w:r>
        <w:rPr>
          <w:rFonts w:ascii="Meiryo UI" w:eastAsia="Meiryo UI" w:hAnsi="Meiryo UI" w:cs="Times New Roman" w:hint="eastAsia"/>
          <w:sz w:val="21"/>
          <w:szCs w:val="21"/>
        </w:rPr>
        <w:t>14世紀に</w:t>
      </w:r>
      <w:r>
        <w:rPr>
          <w:rFonts w:ascii="Meiryo UI" w:eastAsia="Meiryo UI" w:hAnsi="Meiryo UI" w:cs="Times New Roman" w:hint="eastAsia"/>
          <w:sz w:val="21"/>
          <w:szCs w:val="21"/>
          <w:lang w:eastAsia="ja-JP"/>
        </w:rPr>
        <w:t>建設が</w:t>
      </w:r>
      <w:r>
        <w:rPr>
          <w:rFonts w:ascii="Meiryo UI" w:eastAsia="Meiryo UI" w:hAnsi="Meiryo UI" w:cs="Times New Roman" w:hint="eastAsia"/>
          <w:sz w:val="21"/>
          <w:szCs w:val="21"/>
        </w:rPr>
        <w:t>始まり、</w:t>
      </w:r>
      <w:r>
        <w:rPr>
          <w:rFonts w:ascii="Meiryo UI" w:eastAsia="Meiryo UI" w:hAnsi="Meiryo UI" w:cs="Times New Roman" w:hint="eastAsia"/>
          <w:sz w:val="21"/>
          <w:szCs w:val="21"/>
          <w:lang w:eastAsia="ja-JP"/>
        </w:rPr>
        <w:t>歴代城主によって</w:t>
      </w:r>
      <w:r>
        <w:rPr>
          <w:rFonts w:ascii="Meiryo UI" w:eastAsia="Meiryo UI" w:hAnsi="Meiryo UI" w:cs="Times New Roman" w:hint="eastAsia"/>
          <w:sz w:val="21"/>
          <w:szCs w:val="21"/>
        </w:rPr>
        <w:t>徐々に拡大</w:t>
      </w:r>
      <w:r>
        <w:rPr>
          <w:rFonts w:ascii="Meiryo UI" w:eastAsia="Meiryo UI" w:hAnsi="Meiryo UI" w:cs="Times New Roman" w:hint="eastAsia"/>
          <w:sz w:val="21"/>
          <w:szCs w:val="21"/>
          <w:lang w:eastAsia="ja-JP"/>
        </w:rPr>
        <w:t>・延長</w:t>
      </w:r>
      <w:r>
        <w:rPr>
          <w:rFonts w:ascii="Meiryo UI" w:eastAsia="Meiryo UI" w:hAnsi="Meiryo UI" w:cs="Times New Roman" w:hint="eastAsia"/>
          <w:sz w:val="21"/>
          <w:szCs w:val="21"/>
        </w:rPr>
        <w:t>され</w:t>
      </w:r>
      <w:r>
        <w:rPr>
          <w:rFonts w:ascii="Meiryo UI" w:eastAsia="Meiryo UI" w:hAnsi="Meiryo UI" w:cs="Times New Roman" w:hint="eastAsia"/>
          <w:sz w:val="21"/>
          <w:szCs w:val="21"/>
          <w:lang w:eastAsia="ja-JP"/>
        </w:rPr>
        <w:t>ていき</w:t>
      </w:r>
      <w:r>
        <w:rPr>
          <w:rFonts w:ascii="Meiryo UI" w:eastAsia="Meiryo UI" w:hAnsi="Meiryo UI" w:cs="Times New Roman" w:hint="eastAsia"/>
          <w:sz w:val="21"/>
          <w:szCs w:val="21"/>
        </w:rPr>
        <w:t>ました。</w:t>
      </w:r>
      <w:r>
        <w:rPr>
          <w:rFonts w:ascii="Meiryo UI" w:eastAsia="Meiryo UI" w:hAnsi="Meiryo UI" w:cs="Times New Roman" w:hint="eastAsia"/>
          <w:sz w:val="21"/>
          <w:szCs w:val="21"/>
          <w:lang w:eastAsia="ja-JP"/>
        </w:rPr>
        <w:t>有名で先見の明を備えた指導者であった</w:t>
      </w:r>
      <w:r>
        <w:rPr>
          <w:rFonts w:ascii="Meiryo UI" w:eastAsia="Meiryo UI" w:hAnsi="Meiryo UI" w:cs="Times New Roman" w:hint="eastAsia"/>
          <w:sz w:val="21"/>
          <w:szCs w:val="21"/>
        </w:rPr>
        <w:t>阿麻和利</w:t>
      </w:r>
      <w:r>
        <w:rPr>
          <w:rFonts w:ascii="Meiryo UI" w:eastAsia="Meiryo UI" w:hAnsi="Meiryo UI" w:cs="Times New Roman" w:hint="eastAsia"/>
          <w:sz w:val="21"/>
          <w:szCs w:val="21"/>
          <w:lang w:eastAsia="ja-JP"/>
        </w:rPr>
        <w:t>は</w:t>
      </w:r>
      <w:r>
        <w:rPr>
          <w:rFonts w:ascii="Meiryo UI" w:eastAsia="Meiryo UI" w:hAnsi="Meiryo UI" w:cs="Times New Roman" w:hint="eastAsia"/>
          <w:sz w:val="21"/>
          <w:szCs w:val="21"/>
        </w:rPr>
        <w:t>15世紀</w:t>
      </w:r>
      <w:r>
        <w:rPr>
          <w:rFonts w:ascii="Meiryo UI" w:eastAsia="Meiryo UI" w:hAnsi="Meiryo UI" w:cs="Times New Roman" w:hint="eastAsia"/>
          <w:sz w:val="21"/>
          <w:szCs w:val="21"/>
          <w:lang w:eastAsia="ja-JP"/>
        </w:rPr>
        <w:t>初期にこの</w:t>
      </w:r>
      <w:r>
        <w:rPr>
          <w:rFonts w:ascii="Meiryo UI" w:eastAsia="Meiryo UI" w:hAnsi="Meiryo UI" w:cs="Times New Roman" w:hint="eastAsia"/>
          <w:sz w:val="21"/>
          <w:szCs w:val="21"/>
        </w:rPr>
        <w:t>城</w:t>
      </w:r>
      <w:r>
        <w:rPr>
          <w:rFonts w:ascii="Meiryo UI" w:eastAsia="Meiryo UI" w:hAnsi="Meiryo UI" w:cs="Times New Roman" w:hint="eastAsia"/>
          <w:sz w:val="21"/>
          <w:szCs w:val="21"/>
          <w:lang w:eastAsia="ja-JP"/>
        </w:rPr>
        <w:t>を支配し、</w:t>
      </w:r>
      <w:r>
        <w:rPr>
          <w:rFonts w:ascii="Meiryo UI" w:eastAsia="Meiryo UI" w:hAnsi="Meiryo UI" w:cs="Times New Roman" w:hint="eastAsia"/>
          <w:sz w:val="21"/>
          <w:szCs w:val="21"/>
        </w:rPr>
        <w:t>彼</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統治下</w:t>
      </w:r>
      <w:r>
        <w:rPr>
          <w:rFonts w:ascii="Meiryo UI" w:eastAsia="Meiryo UI" w:hAnsi="Meiryo UI" w:cs="Times New Roman" w:hint="eastAsia"/>
          <w:sz w:val="21"/>
          <w:szCs w:val="21"/>
          <w:lang w:eastAsia="ja-JP"/>
        </w:rPr>
        <w:t>でこの</w:t>
      </w:r>
      <w:r>
        <w:rPr>
          <w:rFonts w:ascii="Meiryo UI" w:eastAsia="Meiryo UI" w:hAnsi="Meiryo UI" w:cs="Times New Roman" w:hint="eastAsia"/>
          <w:sz w:val="21"/>
          <w:szCs w:val="21"/>
        </w:rPr>
        <w:t>地域</w:t>
      </w:r>
      <w:r>
        <w:rPr>
          <w:rFonts w:ascii="Meiryo UI" w:eastAsia="Meiryo UI" w:hAnsi="Meiryo UI" w:cs="Times New Roman" w:hint="eastAsia"/>
          <w:sz w:val="21"/>
          <w:szCs w:val="21"/>
          <w:lang w:eastAsia="ja-JP"/>
        </w:rPr>
        <w:t>は栄え、強力になりました。</w:t>
      </w:r>
      <w:r>
        <w:rPr>
          <w:rFonts w:ascii="Meiryo UI" w:eastAsia="Meiryo UI" w:hAnsi="Meiryo UI" w:cs="Times New Roman" w:hint="eastAsia"/>
          <w:sz w:val="21"/>
          <w:szCs w:val="21"/>
        </w:rPr>
        <w:t>勝連城</w:t>
      </w:r>
      <w:r>
        <w:rPr>
          <w:rFonts w:ascii="Meiryo UI" w:eastAsia="Meiryo UI" w:hAnsi="Meiryo UI" w:cs="Times New Roman" w:hint="eastAsia"/>
          <w:sz w:val="21"/>
          <w:szCs w:val="21"/>
          <w:lang w:eastAsia="ja-JP"/>
        </w:rPr>
        <w:t>で発掘された遺物は、</w:t>
      </w:r>
      <w:r>
        <w:rPr>
          <w:rFonts w:ascii="Meiryo UI" w:eastAsia="Meiryo UI" w:hAnsi="Meiryo UI" w:cs="Times New Roman" w:hint="eastAsia"/>
          <w:sz w:val="21"/>
          <w:szCs w:val="21"/>
        </w:rPr>
        <w:t>阿麻和利</w:t>
      </w:r>
      <w:r>
        <w:rPr>
          <w:rFonts w:ascii="Meiryo UI" w:eastAsia="Meiryo UI" w:hAnsi="Meiryo UI" w:cs="Times New Roman" w:hint="eastAsia"/>
          <w:sz w:val="21"/>
          <w:szCs w:val="21"/>
          <w:lang w:eastAsia="ja-JP"/>
        </w:rPr>
        <w:t>とその後継者たちが、城のすぐ隣にある素晴らしい港を活用して活発に海外貿易を行っていたことを示しています。勝連城は、1458年に阿麻和利が敗北して死亡し、この地域が自治権を失うまで占有されていました。</w:t>
      </w:r>
      <w:r>
        <w:rPr>
          <w:rFonts w:ascii="Meiryo UI" w:eastAsia="Meiryo UI" w:hAnsi="Meiryo UI" w:cs="Times New Roman" w:hint="eastAsia"/>
          <w:sz w:val="21"/>
          <w:szCs w:val="21"/>
        </w:rPr>
        <w:t>勝連</w:t>
      </w:r>
      <w:r>
        <w:rPr>
          <w:rFonts w:ascii="Meiryo UI" w:eastAsia="Meiryo UI" w:hAnsi="Meiryo UI" w:cs="Times New Roman" w:hint="eastAsia"/>
          <w:sz w:val="21"/>
          <w:szCs w:val="21"/>
          <w:lang w:eastAsia="ja-JP"/>
        </w:rPr>
        <w:t>城はその後、首里城を拠点とする琉球王国に吸収されました。</w:t>
      </w:r>
    </w:p>
    <w:p w14:paraId="24FB4F14" w14:textId="77777777" w:rsidR="005C106A" w:rsidRPr="00FF1E0C" w:rsidRDefault="005C106A" w:rsidP="00FF1E0C">
      <w:pPr>
        <w:rPr>
          <w:rFonts w:hint="eastAsia"/>
        </w:rPr>
      </w:pPr>
    </w:p>
    <w:sectPr w:rsidR="005C106A" w:rsidRPr="00FF1E0C">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1E0C"/>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