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D5E5" w14:textId="77777777" w:rsidR="00CC0B61" w:rsidRDefault="00CC0B61" w:rsidP="00CC0B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まんだら湯（外湯）</w:t>
      </w:r>
    </w:p>
    <w:p w14:paraId="580DA462" w14:textId="77777777" w:rsidR="00CC0B61" w:rsidRDefault="00CC0B61" w:rsidP="00CC0B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大通りを外れてすぐの場所にあるのは、魅力的で雰囲気のある、豊かな歴史を持った特別な温泉です。この温泉の名前は、城崎の温泉水が湧き出るまで仏僧の動智上人が</w:t>
      </w:r>
      <w:r>
        <w:rPr>
          <w:rFonts w:ascii="inherit" w:eastAsia="ＭＳ ゴシック" w:hAnsi="inherit" w:cs="ＭＳ ゴシック"/>
          <w:color w:val="4D4843"/>
        </w:rPr>
        <w:t>1,000</w:t>
      </w:r>
      <w:r>
        <w:rPr>
          <w:rFonts w:ascii="inherit" w:eastAsia="ＭＳ ゴシック" w:hAnsi="inherit" w:cs="ＭＳ ゴシック" w:hint="eastAsia"/>
          <w:color w:val="4D4843"/>
        </w:rPr>
        <w:t>日間唱え続けた、ある特定のお経に因んだものです。この露天風呂屋外風呂場は桶型のヒノキ製で、山腹の景色を眺めながら素晴らしい香りを楽しむことができます。</w:t>
      </w:r>
    </w:p>
    <w:p w14:paraId="297170DB" w14:textId="77777777" w:rsidR="00087FBC" w:rsidRPr="00CC0B61" w:rsidRDefault="00087FBC" w:rsidP="00CC0B61"/>
    <w:sectPr w:rsidR="00087FBC" w:rsidRPr="00CC0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C0B61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2022-10-25T00:44:00Z</dcterms:created>
  <dcterms:modified xsi:type="dcterms:W3CDTF">2022-10-25T00:44:00Z</dcterms:modified>
</cp:coreProperties>
</file>