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8FDA" w14:textId="2A13CED9" w:rsidR="00B11A56" w:rsidRDefault="00B11A56" w:rsidP="00B11A56">
      <w:pPr>
        <w:rPr>
          <w:color w:val="4D4843"/>
          <w:szCs w:val="21"/>
        </w:rPr>
      </w:pPr>
      <w:r>
        <w:rPr>
          <w:rFonts w:ascii="Arial Unicode MS" w:hAnsi="Arial Unicode MS"/>
          <w:color w:val="4D4843"/>
          <w:szCs w:val="21"/>
        </w:rPr>
        <w:t>食文化</w:t>
      </w:r>
    </w:p>
    <w:p w14:paraId="7A5AA729" w14:textId="77777777" w:rsidR="00B11A56" w:rsidRDefault="00B11A56" w:rsidP="00B11A56">
      <w:pPr>
        <w:rPr>
          <w:color w:val="4D4843"/>
          <w:szCs w:val="21"/>
        </w:rPr>
      </w:pPr>
    </w:p>
    <w:p w14:paraId="02CBD199" w14:textId="77777777" w:rsidR="00B11A56" w:rsidRDefault="00B11A56" w:rsidP="00B11A56">
      <w:pPr>
        <w:rPr>
          <w:color w:val="4D4843"/>
          <w:szCs w:val="21"/>
        </w:rPr>
      </w:pPr>
      <w:r>
        <w:rPr>
          <w:rFonts w:ascii="Arial Unicode MS" w:hAnsi="Arial Unicode MS"/>
          <w:color w:val="4D4843"/>
          <w:szCs w:val="21"/>
        </w:rPr>
        <w:t>佐渡の食文化の土台を形成するのは、地元で栽培された、高品質で主にオーガニックな食材です。この島には、ファストフードのレストランはほとんどありません。季節の特産品が地元のスーパーに並び、島中のレストランで使われています。佐渡産の農産物と名産食品も、日本中で認知されています。そして島のバター、その他の乳製品やドライフルーツが、高級百貨店で頻繁に目玉として取り上げられています。</w:t>
      </w:r>
    </w:p>
    <w:p w14:paraId="60349E3E" w14:textId="77777777" w:rsidR="00B11A56" w:rsidRDefault="00B11A56" w:rsidP="00B11A56">
      <w:pPr>
        <w:rPr>
          <w:color w:val="4D4843"/>
          <w:szCs w:val="21"/>
        </w:rPr>
      </w:pPr>
    </w:p>
    <w:p w14:paraId="5DA78B30" w14:textId="77777777" w:rsidR="00B11A56" w:rsidRDefault="00B11A56" w:rsidP="00B11A56">
      <w:pPr>
        <w:rPr>
          <w:color w:val="4D4843"/>
          <w:szCs w:val="21"/>
        </w:rPr>
      </w:pPr>
      <w:r>
        <w:rPr>
          <w:rFonts w:ascii="Arial Unicode MS" w:hAnsi="Arial Unicode MS"/>
          <w:color w:val="4D4843"/>
          <w:szCs w:val="21"/>
        </w:rPr>
        <w:t>それぞれの季節と島の各地域に、独特の風味があります。より温かい佐渡の南西部には、リンゴや柿などの果物が実る果樹が豊富です。佐渡はおけさ柿で知られており、これは干して食べられることもある、島では秋を代表する果物です。島の中央部にあるのは主に野菜と米の農地で、平たく守られた立地が、島を見舞う嵐から作物を守っています。島の北部の特産品のひとつには、両津港を拠点とする漁師たちが釣り上げる「冬のブリ」、寒ブリがあります。寒ブリは刺身にするか、揚げた切り身をご飯にのせた、佐渡天然ブリカツ丼で美味しくいただけます。毎年</w:t>
      </w:r>
      <w:r>
        <w:rPr>
          <w:rFonts w:ascii="Arial Unicode MS" w:hAnsi="Arial Unicode MS"/>
          <w:color w:val="4D4843"/>
          <w:szCs w:val="21"/>
        </w:rPr>
        <w:t>12</w:t>
      </w:r>
      <w:r>
        <w:rPr>
          <w:rFonts w:ascii="Arial Unicode MS" w:hAnsi="Arial Unicode MS"/>
          <w:color w:val="4D4843"/>
          <w:szCs w:val="21"/>
        </w:rPr>
        <w:t>月には、寒ブリを祝う祭りが開催されています。</w:t>
      </w:r>
    </w:p>
    <w:p w14:paraId="7F939909" w14:textId="77777777" w:rsidR="00B11A56" w:rsidRDefault="00B11A56" w:rsidP="00B11A56">
      <w:pPr>
        <w:rPr>
          <w:color w:val="4D4843"/>
          <w:szCs w:val="21"/>
        </w:rPr>
      </w:pPr>
    </w:p>
    <w:p w14:paraId="5C62DDFC" w14:textId="77777777" w:rsidR="00B11A56" w:rsidRDefault="00B11A56" w:rsidP="00B11A56">
      <w:pPr>
        <w:spacing w:before="80" w:after="80"/>
        <w:ind w:left="80" w:right="80"/>
        <w:rPr>
          <w:color w:val="4D4843"/>
          <w:szCs w:val="21"/>
        </w:rPr>
      </w:pPr>
      <w:r>
        <w:rPr>
          <w:rFonts w:ascii="Arial Unicode MS" w:hAnsi="Arial Unicode MS"/>
          <w:color w:val="4D4843"/>
          <w:szCs w:val="21"/>
        </w:rPr>
        <w:t>佐渡の食と農業は、島における金鉱と銀鉱の歴史に大きく影響を受けました。鉱山は日本中から佐渡へ労働者をもたらし、その人口は相川町だけでもおよそ</w:t>
      </w:r>
      <w:r>
        <w:rPr>
          <w:rFonts w:ascii="Arial Unicode MS" w:hAnsi="Arial Unicode MS"/>
          <w:color w:val="4D4843"/>
          <w:szCs w:val="21"/>
        </w:rPr>
        <w:t>40,000</w:t>
      </w:r>
      <w:r>
        <w:rPr>
          <w:rFonts w:ascii="Arial Unicode MS" w:hAnsi="Arial Unicode MS"/>
          <w:color w:val="4D4843"/>
          <w:szCs w:val="21"/>
        </w:rPr>
        <w:t>人から</w:t>
      </w:r>
      <w:r>
        <w:rPr>
          <w:rFonts w:ascii="Arial Unicode MS" w:hAnsi="Arial Unicode MS"/>
          <w:color w:val="4D4843"/>
          <w:szCs w:val="21"/>
        </w:rPr>
        <w:t>50,000</w:t>
      </w:r>
      <w:r>
        <w:rPr>
          <w:rFonts w:ascii="Arial Unicode MS" w:hAnsi="Arial Unicode MS"/>
          <w:color w:val="4D4843"/>
          <w:szCs w:val="21"/>
        </w:rPr>
        <w:t>人へと膨れ上がりました。この急激な増加に対応するため、以前は農地として利用されていなかった山腹などへ棚田が作られました。これらの棚田は現在も、米作りやトキのための生息地として使われています。佐渡のシンボルであるトキは、中央部の低地周辺で飛んでいるのを見ることができます。</w:t>
      </w:r>
    </w:p>
    <w:p w14:paraId="2C00A9F5" w14:textId="77777777" w:rsidR="00620E23" w:rsidRPr="00B11A56" w:rsidRDefault="00620E23" w:rsidP="00B11A56"/>
    <w:sectPr w:rsidR="00620E23" w:rsidRPr="00B11A56"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1A56"/>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371280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2022-10-25T01:32:00Z</dcterms:created>
  <dcterms:modified xsi:type="dcterms:W3CDTF">2022-10-25T01:32:00Z</dcterms:modified>
</cp:coreProperties>
</file>