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2C7A5" w14:textId="77777777" w:rsidR="007A12C4" w:rsidRDefault="007A12C4" w:rsidP="007A12C4">
      <w:pPr>
        <w:tabs>
          <w:tab w:val="left" w:pos="284"/>
        </w:tabs>
        <w:spacing w:line="276" w:lineRule="auto"/>
        <w:rPr>
          <w:rFonts w:ascii="Meiryo UI" w:eastAsia="Meiryo UI" w:hAnsi="Meiryo UI"/>
          <w:b/>
          <w:bCs/>
          <w:color w:val="000000" w:themeColor="text1"/>
          <w:sz w:val="22"/>
          <w:szCs w:val="22"/>
        </w:rPr>
      </w:pPr>
      <w:r>
        <w:rPr>
          <w:rFonts w:ascii="Meiryo UI" w:eastAsia="Meiryo UI" w:hAnsi="Meiryo UI" w:hint="eastAsia"/>
          <w:b/>
          <w:color w:val="000000" w:themeColor="text1"/>
          <w:sz w:val="22"/>
          <w:szCs w:val="22"/>
          <w:lang w:val="ja-JP" w:bidi="ja-JP"/>
        </w:rPr>
        <w:t>妻籠の脇本陣</w:t>
      </w:r>
    </w:p>
    <w:p w14:paraId="4B11D0FE" w14:textId="77777777" w:rsidR="007A12C4" w:rsidRDefault="007A12C4" w:rsidP="007A12C4">
      <w:pPr>
        <w:tabs>
          <w:tab w:val="left" w:pos="284"/>
        </w:tabs>
        <w:spacing w:line="276" w:lineRule="auto"/>
        <w:rPr>
          <w:rFonts w:ascii="Meiryo UI" w:eastAsia="Meiryo UI" w:hAnsi="Meiryo UI" w:hint="eastAsia"/>
          <w:color w:val="000000" w:themeColor="text1"/>
          <w:sz w:val="22"/>
          <w:szCs w:val="22"/>
        </w:rPr>
      </w:pPr>
    </w:p>
    <w:p w14:paraId="058B8821" w14:textId="77777777" w:rsidR="007A12C4" w:rsidRDefault="007A12C4" w:rsidP="007A12C4">
      <w:pPr>
        <w:tabs>
          <w:tab w:val="left" w:pos="284"/>
        </w:tabs>
        <w:spacing w:line="276" w:lineRule="auto"/>
        <w:rPr>
          <w:rFonts w:ascii="Meiryo UI" w:eastAsia="Meiryo UI" w:hAnsi="Meiryo UI" w:hint="eastAsia"/>
          <w:b/>
          <w:bCs/>
          <w:color w:val="000000" w:themeColor="text1"/>
          <w:sz w:val="22"/>
          <w:szCs w:val="22"/>
        </w:rPr>
      </w:pPr>
      <w:r>
        <w:rPr>
          <w:rFonts w:ascii="Meiryo UI" w:eastAsia="Meiryo UI" w:hAnsi="Meiryo UI" w:hint="eastAsia"/>
          <w:b/>
          <w:color w:val="000000" w:themeColor="text1"/>
          <w:sz w:val="22"/>
          <w:szCs w:val="22"/>
          <w:lang w:val="ja-JP" w:bidi="ja-JP"/>
        </w:rPr>
        <w:t>宿と酒蔵</w:t>
      </w:r>
    </w:p>
    <w:p w14:paraId="54F20406" w14:textId="77777777" w:rsidR="007A12C4" w:rsidRDefault="007A12C4" w:rsidP="007A12C4">
      <w:pPr>
        <w:tabs>
          <w:tab w:val="left" w:pos="284"/>
        </w:tabs>
        <w:spacing w:line="276" w:lineRule="auto"/>
        <w:rPr>
          <w:rFonts w:ascii="Meiryo UI" w:eastAsia="Meiryo UI" w:hAnsi="Meiryo UI" w:cs="ＭＳ 明朝" w:hint="eastAsia"/>
          <w:color w:val="000000" w:themeColor="text1"/>
          <w:sz w:val="22"/>
          <w:szCs w:val="22"/>
          <w:lang w:val="ja-JP" w:bidi="ja-JP"/>
        </w:rPr>
      </w:pPr>
      <w:r>
        <w:rPr>
          <w:rFonts w:ascii="Meiryo UI" w:eastAsia="Meiryo UI" w:hAnsi="Meiryo UI" w:cs="ＭＳ 明朝" w:hint="eastAsia"/>
          <w:color w:val="000000" w:themeColor="text1"/>
          <w:sz w:val="22"/>
          <w:szCs w:val="22"/>
          <w:lang w:val="ja-JP" w:bidi="ja-JP"/>
        </w:rPr>
        <w:t>妻籠の脇本陣には玄関口がふたつあり、今日使われている玄関口は、この脇本陣を勤めていた林家と、造り酒屋用でした。現在のチケット売り場は、かつて酒樽の倉庫でした。畳敷きの上段の間の中央の窓脇にある机は、番頭が座り、商品の出入りに目を光らせており、造り酒屋の従業員は番頭の席のちょうど上にあたる</w:t>
      </w:r>
      <w:r>
        <w:rPr>
          <w:rFonts w:ascii="Meiryo UI" w:eastAsia="Meiryo UI" w:hAnsi="Meiryo UI" w:hint="eastAsia"/>
          <w:color w:val="000000" w:themeColor="text1"/>
          <w:sz w:val="22"/>
          <w:szCs w:val="22"/>
          <w:lang w:val="ja-JP" w:bidi="ja-JP"/>
        </w:rPr>
        <w:t>2</w:t>
      </w:r>
      <w:r>
        <w:rPr>
          <w:rFonts w:ascii="Meiryo UI" w:eastAsia="Meiryo UI" w:hAnsi="Meiryo UI" w:cs="ＭＳ 明朝" w:hint="eastAsia"/>
          <w:color w:val="000000" w:themeColor="text1"/>
          <w:sz w:val="22"/>
          <w:szCs w:val="22"/>
          <w:lang w:val="ja-JP" w:bidi="ja-JP"/>
        </w:rPr>
        <w:t>階で生活していました。</w:t>
      </w:r>
    </w:p>
    <w:p w14:paraId="63913032" w14:textId="77777777" w:rsidR="007A12C4" w:rsidRDefault="007A12C4" w:rsidP="007A12C4">
      <w:pPr>
        <w:tabs>
          <w:tab w:val="left" w:pos="284"/>
        </w:tabs>
        <w:spacing w:line="276" w:lineRule="auto"/>
        <w:rPr>
          <w:rFonts w:ascii="Meiryo UI" w:eastAsia="Meiryo UI" w:hAnsi="Meiryo UI" w:hint="eastAsia"/>
          <w:color w:val="000000" w:themeColor="text1"/>
          <w:sz w:val="22"/>
          <w:szCs w:val="22"/>
        </w:rPr>
      </w:pPr>
    </w:p>
    <w:p w14:paraId="53F2DC15" w14:textId="77777777" w:rsidR="007A12C4" w:rsidRDefault="007A12C4" w:rsidP="007A12C4">
      <w:pPr>
        <w:tabs>
          <w:tab w:val="left" w:pos="284"/>
        </w:tabs>
        <w:spacing w:line="276" w:lineRule="auto"/>
        <w:rPr>
          <w:rFonts w:ascii="Meiryo UI" w:eastAsia="Meiryo UI" w:hAnsi="Meiryo UI" w:hint="eastAsia"/>
          <w:b/>
          <w:bCs/>
          <w:color w:val="000000" w:themeColor="text1"/>
          <w:sz w:val="22"/>
          <w:szCs w:val="22"/>
        </w:rPr>
      </w:pPr>
      <w:r>
        <w:rPr>
          <w:rFonts w:ascii="Meiryo UI" w:eastAsia="Meiryo UI" w:hAnsi="Meiryo UI" w:hint="eastAsia"/>
          <w:b/>
          <w:color w:val="000000" w:themeColor="text1"/>
          <w:sz w:val="22"/>
          <w:szCs w:val="22"/>
          <w:lang w:val="ja-JP" w:bidi="ja-JP"/>
        </w:rPr>
        <w:t>囲炉裏</w:t>
      </w:r>
    </w:p>
    <w:p w14:paraId="26F1FD61" w14:textId="77777777" w:rsidR="007A12C4" w:rsidRDefault="007A12C4" w:rsidP="007A12C4">
      <w:pPr>
        <w:tabs>
          <w:tab w:val="left" w:pos="284"/>
        </w:tabs>
        <w:spacing w:line="276" w:lineRule="auto"/>
        <w:rPr>
          <w:rFonts w:ascii="Meiryo UI" w:eastAsia="Meiryo UI" w:hAnsi="Meiryo UI" w:cs="ＭＳ 明朝" w:hint="eastAsia"/>
          <w:color w:val="000000" w:themeColor="text1"/>
          <w:sz w:val="22"/>
          <w:szCs w:val="22"/>
          <w:lang w:val="ja-JP" w:bidi="ja-JP"/>
        </w:rPr>
      </w:pPr>
      <w:r>
        <w:rPr>
          <w:rFonts w:ascii="Meiryo UI" w:eastAsia="Meiryo UI" w:hAnsi="Meiryo UI" w:cs="ＭＳ 明朝" w:hint="eastAsia"/>
          <w:color w:val="000000" w:themeColor="text1"/>
          <w:sz w:val="22"/>
          <w:szCs w:val="22"/>
          <w:lang w:val="ja-JP" w:bidi="ja-JP"/>
        </w:rPr>
        <w:t>玄関の右側には囲炉裏が上段の板の間に設えられた、囲炉裏の間があります。家族は囲炉裏を囲むようにしてそれぞれの序列により決められた場所に座りました。全権力を持つ家長が、煙と隙間風の影響を一番受けない奥の席に座りました。家長の席の近くには、足を温めることができる木製の足置きが囲炉裏の灰の上に設置されていました。客人は、家長の左隣に道路を背にするように座り、家長の妻は家長の右隣に座りました。</w:t>
      </w:r>
    </w:p>
    <w:p w14:paraId="2C922D5C" w14:textId="77777777" w:rsidR="007A12C4" w:rsidRDefault="007A12C4" w:rsidP="007A12C4">
      <w:pPr>
        <w:tabs>
          <w:tab w:val="left" w:pos="284"/>
        </w:tabs>
        <w:spacing w:line="276" w:lineRule="auto"/>
        <w:rPr>
          <w:rFonts w:ascii="Meiryo UI" w:eastAsia="Meiryo UI" w:hAnsi="Meiryo UI" w:cs="ＭＳ 明朝" w:hint="eastAsia"/>
          <w:color w:val="000000" w:themeColor="text1"/>
          <w:sz w:val="22"/>
          <w:szCs w:val="22"/>
          <w:lang w:val="ja-JP" w:bidi="ja-JP"/>
        </w:rPr>
      </w:pPr>
    </w:p>
    <w:p w14:paraId="7EE2E1F5" w14:textId="77777777" w:rsidR="007A12C4" w:rsidRDefault="007A12C4" w:rsidP="007A12C4">
      <w:pPr>
        <w:tabs>
          <w:tab w:val="left" w:pos="284"/>
        </w:tabs>
        <w:spacing w:line="276" w:lineRule="auto"/>
        <w:rPr>
          <w:rFonts w:ascii="Meiryo UI" w:eastAsia="Meiryo UI" w:hAnsi="Meiryo UI" w:cs="ＭＳ 明朝" w:hint="eastAsia"/>
          <w:color w:val="000000" w:themeColor="text1"/>
          <w:sz w:val="22"/>
          <w:szCs w:val="22"/>
          <w:lang w:val="ja-JP" w:bidi="ja-JP"/>
        </w:rPr>
      </w:pPr>
      <w:r>
        <w:rPr>
          <w:rFonts w:ascii="Meiryo UI" w:eastAsia="Meiryo UI" w:hAnsi="Meiryo UI" w:cs="ＭＳ 明朝" w:hint="eastAsia"/>
          <w:color w:val="000000" w:themeColor="text1"/>
          <w:sz w:val="22"/>
          <w:szCs w:val="22"/>
          <w:lang w:val="ja-JP" w:bidi="ja-JP"/>
        </w:rPr>
        <w:t>お祖母さんは、柔らかく暖かい畳の上に座ることができましたが、家長の妻は硬く冷たい板の間で満足しなければならないなど、女性の扱いについては微妙に区別されていました。しかし、最悪な席、扉に最も近く、隙間風や煙の影響を最も受ける土間に座っていたのは子どもたちでした。子どもたちは、このような経験から我慢することと、目上の者を尊敬することというふたつのことを学ぶことになっていました。</w:t>
      </w:r>
    </w:p>
    <w:p w14:paraId="61037567" w14:textId="77777777" w:rsidR="007A12C4" w:rsidRDefault="007A12C4" w:rsidP="007A12C4">
      <w:pPr>
        <w:tabs>
          <w:tab w:val="left" w:pos="284"/>
        </w:tabs>
        <w:spacing w:line="276" w:lineRule="auto"/>
        <w:rPr>
          <w:rFonts w:ascii="Meiryo UI" w:eastAsia="Meiryo UI" w:hAnsi="Meiryo UI" w:hint="eastAsia"/>
          <w:color w:val="000000" w:themeColor="text1"/>
          <w:sz w:val="22"/>
          <w:szCs w:val="22"/>
        </w:rPr>
      </w:pPr>
    </w:p>
    <w:p w14:paraId="5CBBE4EE" w14:textId="77777777" w:rsidR="007A12C4" w:rsidRDefault="007A12C4" w:rsidP="007A12C4">
      <w:pPr>
        <w:tabs>
          <w:tab w:val="left" w:pos="284"/>
        </w:tabs>
        <w:spacing w:line="276" w:lineRule="auto"/>
        <w:rPr>
          <w:rFonts w:ascii="Meiryo UI" w:eastAsia="Meiryo UI" w:hAnsi="Meiryo UI" w:hint="eastAsia"/>
          <w:b/>
          <w:bCs/>
          <w:color w:val="000000" w:themeColor="text1"/>
          <w:sz w:val="22"/>
          <w:szCs w:val="22"/>
        </w:rPr>
      </w:pPr>
      <w:r>
        <w:rPr>
          <w:rFonts w:ascii="Meiryo UI" w:eastAsia="Meiryo UI" w:hAnsi="Meiryo UI" w:cs="ＭＳ 明朝" w:hint="eastAsia"/>
          <w:b/>
          <w:color w:val="000000" w:themeColor="text1"/>
          <w:sz w:val="22"/>
          <w:szCs w:val="22"/>
          <w:lang w:val="ja-JP" w:bidi="ja-JP"/>
        </w:rPr>
        <w:t>煤汚れた</w:t>
      </w:r>
      <w:r>
        <w:rPr>
          <w:rFonts w:ascii="Meiryo UI" w:eastAsia="Meiryo UI" w:hAnsi="Meiryo UI" w:hint="eastAsia"/>
          <w:b/>
          <w:color w:val="000000" w:themeColor="text1"/>
          <w:sz w:val="22"/>
          <w:szCs w:val="22"/>
          <w:lang w:val="ja-JP" w:bidi="ja-JP"/>
        </w:rPr>
        <w:t xml:space="preserve">ヒノキ </w:t>
      </w:r>
    </w:p>
    <w:p w14:paraId="2F4A699C" w14:textId="77777777" w:rsidR="007A12C4" w:rsidRDefault="007A12C4" w:rsidP="007A12C4">
      <w:pPr>
        <w:tabs>
          <w:tab w:val="left" w:pos="284"/>
        </w:tabs>
        <w:spacing w:line="276" w:lineRule="auto"/>
        <w:rPr>
          <w:rFonts w:ascii="Meiryo UI" w:eastAsia="Meiryo UI" w:hAnsi="Meiryo UI" w:hint="eastAsia"/>
          <w:color w:val="000000" w:themeColor="text1"/>
          <w:sz w:val="22"/>
          <w:szCs w:val="22"/>
        </w:rPr>
      </w:pPr>
      <w:r>
        <w:rPr>
          <w:rFonts w:ascii="Meiryo UI" w:eastAsia="Meiryo UI" w:hAnsi="Meiryo UI" w:cs="ＭＳ 明朝" w:hint="eastAsia"/>
          <w:color w:val="000000" w:themeColor="text1"/>
          <w:sz w:val="22"/>
          <w:szCs w:val="22"/>
          <w:lang w:val="ja-JP" w:bidi="ja-JP"/>
        </w:rPr>
        <w:t>囲炉裏には煙突がなかったため、そこから出た煙のほとんどは家の中に残りました。これにより、家が乾燥した状態で保たれ、木材の腐食を予防しました。そそれはまた、この家の建築に使われたヒノキが、時間の経過とともに当初の白い色からどんどんと濃くなる煤の色で黒くなったということを意味します。主婦の仕事のひとつに、天然の油分を含むもみ殻がたっぷりと入った小さな袋で木張りの壁を磨く作業が含まれていました。よく見ると、地面から</w:t>
      </w:r>
      <w:r>
        <w:rPr>
          <w:rFonts w:ascii="Meiryo UI" w:eastAsia="Meiryo UI" w:hAnsi="Meiryo UI" w:hint="eastAsia"/>
          <w:color w:val="000000" w:themeColor="text1"/>
          <w:sz w:val="22"/>
          <w:szCs w:val="22"/>
          <w:lang w:val="ja-JP" w:bidi="ja-JP"/>
        </w:rPr>
        <w:t>2m</w:t>
      </w:r>
      <w:r>
        <w:rPr>
          <w:rFonts w:ascii="Meiryo UI" w:eastAsia="Meiryo UI" w:hAnsi="Meiryo UI" w:cs="ＭＳ 明朝" w:hint="eastAsia"/>
          <w:color w:val="000000" w:themeColor="text1"/>
          <w:sz w:val="22"/>
          <w:szCs w:val="22"/>
          <w:lang w:val="ja-JP" w:bidi="ja-JP"/>
        </w:rPr>
        <w:t>ほどの高さまでは輝いており、それ以上主婦の手が届かないために磨けない高さの個所には光沢がないことがわかります。ほとんどの木材と異なり、ヒノキは、時間の経過とともにその強度が増します。ヒノキ材の寿命は約</w:t>
      </w:r>
      <w:r>
        <w:rPr>
          <w:rFonts w:ascii="Meiryo UI" w:eastAsia="Meiryo UI" w:hAnsi="Meiryo UI" w:hint="eastAsia"/>
          <w:color w:val="000000" w:themeColor="text1"/>
          <w:sz w:val="22"/>
          <w:szCs w:val="22"/>
          <w:lang w:val="ja-JP" w:bidi="ja-JP"/>
        </w:rPr>
        <w:t>1,000</w:t>
      </w:r>
      <w:r>
        <w:rPr>
          <w:rFonts w:ascii="Meiryo UI" w:eastAsia="Meiryo UI" w:hAnsi="Meiryo UI" w:cs="ＭＳ 明朝" w:hint="eastAsia"/>
          <w:color w:val="000000" w:themeColor="text1"/>
          <w:sz w:val="22"/>
          <w:szCs w:val="22"/>
          <w:lang w:val="ja-JP" w:bidi="ja-JP"/>
        </w:rPr>
        <w:t>年で、その強度は伐採後</w:t>
      </w:r>
      <w:r>
        <w:rPr>
          <w:rFonts w:ascii="Meiryo UI" w:eastAsia="Meiryo UI" w:hAnsi="Meiryo UI" w:hint="eastAsia"/>
          <w:color w:val="000000" w:themeColor="text1"/>
          <w:sz w:val="22"/>
          <w:szCs w:val="22"/>
          <w:lang w:val="ja-JP" w:bidi="ja-JP"/>
        </w:rPr>
        <w:t>800</w:t>
      </w:r>
      <w:r>
        <w:rPr>
          <w:rFonts w:ascii="Meiryo UI" w:eastAsia="Meiryo UI" w:hAnsi="Meiryo UI" w:cs="ＭＳ 明朝" w:hint="eastAsia"/>
          <w:color w:val="000000" w:themeColor="text1"/>
          <w:sz w:val="22"/>
          <w:szCs w:val="22"/>
          <w:lang w:val="ja-JP" w:bidi="ja-JP"/>
        </w:rPr>
        <w:t>年あたりで最高になります。つまり、この家の強度は</w:t>
      </w:r>
      <w:r>
        <w:rPr>
          <w:rFonts w:ascii="Meiryo UI" w:eastAsia="Meiryo UI" w:hAnsi="Meiryo UI" w:hint="eastAsia"/>
          <w:color w:val="000000" w:themeColor="text1"/>
          <w:sz w:val="22"/>
          <w:szCs w:val="22"/>
          <w:lang w:val="ja-JP" w:bidi="ja-JP"/>
        </w:rPr>
        <w:t>2677</w:t>
      </w:r>
      <w:r>
        <w:rPr>
          <w:rFonts w:ascii="Meiryo UI" w:eastAsia="Meiryo UI" w:hAnsi="Meiryo UI" w:cs="ＭＳ 明朝" w:hint="eastAsia"/>
          <w:color w:val="000000" w:themeColor="text1"/>
          <w:sz w:val="22"/>
          <w:szCs w:val="22"/>
          <w:lang w:val="ja-JP" w:bidi="ja-JP"/>
        </w:rPr>
        <w:t>年に最大になり、</w:t>
      </w:r>
      <w:r>
        <w:rPr>
          <w:rFonts w:ascii="Meiryo UI" w:eastAsia="Meiryo UI" w:hAnsi="Meiryo UI" w:hint="eastAsia"/>
          <w:color w:val="000000" w:themeColor="text1"/>
          <w:sz w:val="22"/>
          <w:szCs w:val="22"/>
          <w:lang w:val="ja-JP" w:bidi="ja-JP"/>
        </w:rPr>
        <w:t>2877</w:t>
      </w:r>
      <w:r>
        <w:rPr>
          <w:rFonts w:ascii="Meiryo UI" w:eastAsia="Meiryo UI" w:hAnsi="Meiryo UI" w:cs="ＭＳ 明朝" w:hint="eastAsia"/>
          <w:color w:val="000000" w:themeColor="text1"/>
          <w:sz w:val="22"/>
          <w:szCs w:val="22"/>
          <w:lang w:val="ja-JP" w:bidi="ja-JP"/>
        </w:rPr>
        <w:t>年までは再建する必要がないということなのです。</w:t>
      </w:r>
    </w:p>
    <w:p w14:paraId="54C255C5" w14:textId="77777777" w:rsidR="007A12C4" w:rsidRDefault="007A12C4" w:rsidP="007A12C4">
      <w:pPr>
        <w:tabs>
          <w:tab w:val="left" w:pos="284"/>
        </w:tabs>
        <w:spacing w:line="276" w:lineRule="auto"/>
        <w:rPr>
          <w:rFonts w:ascii="Meiryo UI" w:eastAsia="Meiryo UI" w:hAnsi="Meiryo UI" w:hint="eastAsia"/>
          <w:b/>
          <w:color w:val="000000" w:themeColor="text1"/>
          <w:sz w:val="22"/>
          <w:szCs w:val="22"/>
          <w:lang w:val="ja-JP" w:bidi="ja-JP"/>
        </w:rPr>
      </w:pPr>
    </w:p>
    <w:p w14:paraId="3E614713" w14:textId="77777777" w:rsidR="007A12C4" w:rsidRDefault="007A12C4" w:rsidP="007A12C4">
      <w:pPr>
        <w:tabs>
          <w:tab w:val="left" w:pos="284"/>
        </w:tabs>
        <w:spacing w:line="276" w:lineRule="auto"/>
        <w:rPr>
          <w:rFonts w:ascii="Meiryo UI" w:eastAsia="Meiryo UI" w:hAnsi="Meiryo UI" w:hint="eastAsia"/>
          <w:b/>
          <w:bCs/>
          <w:color w:val="000000" w:themeColor="text1"/>
          <w:sz w:val="22"/>
          <w:szCs w:val="22"/>
        </w:rPr>
      </w:pPr>
      <w:r>
        <w:rPr>
          <w:rFonts w:ascii="Meiryo UI" w:eastAsia="Meiryo UI" w:hAnsi="Meiryo UI" w:hint="eastAsia"/>
          <w:b/>
          <w:color w:val="000000" w:themeColor="text1"/>
          <w:sz w:val="22"/>
          <w:szCs w:val="22"/>
          <w:lang w:val="ja-JP" w:bidi="ja-JP"/>
        </w:rPr>
        <w:t>皇室からの客人</w:t>
      </w:r>
    </w:p>
    <w:p w14:paraId="34F07BF2" w14:textId="77777777" w:rsidR="007A12C4" w:rsidRDefault="007A12C4" w:rsidP="007A12C4">
      <w:pPr>
        <w:tabs>
          <w:tab w:val="left" w:pos="284"/>
        </w:tabs>
        <w:spacing w:line="276" w:lineRule="auto"/>
        <w:rPr>
          <w:rFonts w:ascii="Meiryo UI" w:eastAsia="Meiryo UI" w:hAnsi="Meiryo UI" w:hint="eastAsia"/>
          <w:color w:val="000000" w:themeColor="text1"/>
          <w:sz w:val="22"/>
          <w:szCs w:val="22"/>
          <w:lang w:val="ja-JP" w:bidi="ja-JP"/>
        </w:rPr>
      </w:pPr>
      <w:r>
        <w:rPr>
          <w:rFonts w:ascii="Meiryo UI" w:eastAsia="Meiryo UI" w:hAnsi="Meiryo UI" w:cs="ＭＳ 明朝" w:hint="eastAsia"/>
          <w:color w:val="000000" w:themeColor="text1"/>
          <w:sz w:val="22"/>
          <w:szCs w:val="22"/>
          <w:lang w:val="ja-JP" w:bidi="ja-JP"/>
        </w:rPr>
        <w:t>ほとんどの本陣と脇本陣と同様に、林家は、建物の左側</w:t>
      </w:r>
      <w:r>
        <w:rPr>
          <w:rFonts w:ascii="Meiryo UI" w:eastAsia="Meiryo UI" w:hAnsi="Meiryo UI" w:hint="eastAsia"/>
          <w:color w:val="000000" w:themeColor="text1"/>
          <w:sz w:val="22"/>
          <w:szCs w:val="22"/>
          <w:lang w:val="ja-JP" w:bidi="ja-JP"/>
        </w:rPr>
        <w:t xml:space="preserve"> (</w:t>
      </w:r>
      <w:r>
        <w:rPr>
          <w:rFonts w:ascii="Meiryo UI" w:eastAsia="Meiryo UI" w:hAnsi="Meiryo UI" w:cs="ＭＳ 明朝" w:hint="eastAsia"/>
          <w:color w:val="000000" w:themeColor="text1"/>
          <w:sz w:val="22"/>
          <w:szCs w:val="22"/>
          <w:lang w:val="ja-JP" w:bidi="ja-JP"/>
        </w:rPr>
        <w:t>通りから見て</w:t>
      </w:r>
      <w:r>
        <w:rPr>
          <w:rFonts w:ascii="Meiryo UI" w:eastAsia="Meiryo UI" w:hAnsi="Meiryo UI" w:hint="eastAsia"/>
          <w:color w:val="000000" w:themeColor="text1"/>
          <w:sz w:val="22"/>
          <w:szCs w:val="22"/>
          <w:lang w:val="ja-JP" w:bidi="ja-JP"/>
        </w:rPr>
        <w:t xml:space="preserve">) </w:t>
      </w:r>
      <w:r>
        <w:rPr>
          <w:rFonts w:ascii="Meiryo UI" w:eastAsia="Meiryo UI" w:hAnsi="Meiryo UI" w:cs="ＭＳ 明朝" w:hint="eastAsia"/>
          <w:color w:val="000000" w:themeColor="text1"/>
          <w:sz w:val="22"/>
          <w:szCs w:val="22"/>
          <w:lang w:val="ja-JP" w:bidi="ja-JP"/>
        </w:rPr>
        <w:t>で生活し、宿泊客は右側に宿泊していました。この家の屋根のいずれかの端に乗っている鯱</w:t>
      </w:r>
      <w:r>
        <w:rPr>
          <w:rFonts w:ascii="Meiryo UI" w:eastAsia="Meiryo UI" w:hAnsi="Meiryo UI" w:hint="eastAsia"/>
          <w:color w:val="000000" w:themeColor="text1"/>
          <w:sz w:val="22"/>
          <w:szCs w:val="22"/>
          <w:lang w:val="ja-JP" w:bidi="ja-JP"/>
        </w:rPr>
        <w:t xml:space="preserve"> (</w:t>
      </w:r>
      <w:r>
        <w:rPr>
          <w:rFonts w:ascii="Meiryo UI" w:eastAsia="Meiryo UI" w:hAnsi="Meiryo UI" w:cs="ＭＳ 明朝" w:hint="eastAsia"/>
          <w:color w:val="000000" w:themeColor="text1"/>
          <w:sz w:val="22"/>
          <w:szCs w:val="22"/>
          <w:lang w:val="ja-JP" w:bidi="ja-JP"/>
        </w:rPr>
        <w:t>シャチホコ</w:t>
      </w:r>
      <w:r>
        <w:rPr>
          <w:rFonts w:ascii="Meiryo UI" w:eastAsia="Meiryo UI" w:hAnsi="Meiryo UI" w:hint="eastAsia"/>
          <w:color w:val="000000" w:themeColor="text1"/>
          <w:sz w:val="22"/>
          <w:szCs w:val="22"/>
          <w:lang w:val="ja-JP" w:bidi="ja-JP"/>
        </w:rPr>
        <w:t xml:space="preserve">) </w:t>
      </w:r>
      <w:r>
        <w:rPr>
          <w:rFonts w:ascii="Meiryo UI" w:eastAsia="Meiryo UI" w:hAnsi="Meiryo UI" w:cs="ＭＳ 明朝" w:hint="eastAsia"/>
          <w:color w:val="000000" w:themeColor="text1"/>
          <w:sz w:val="22"/>
          <w:szCs w:val="22"/>
          <w:lang w:val="ja-JP" w:bidi="ja-JP"/>
        </w:rPr>
        <w:t>という空想上の魚にご注目ください。これらは、その水との関連性から火事を避けると考えられており、また、魚にはまぶたがないため、常に警戒するものであり、また、悪魔を撃退するものだと考えられていました。</w:t>
      </w:r>
    </w:p>
    <w:p w14:paraId="08CFB6CE" w14:textId="77777777" w:rsidR="007A12C4" w:rsidRDefault="007A12C4" w:rsidP="007A12C4">
      <w:pPr>
        <w:tabs>
          <w:tab w:val="left" w:pos="284"/>
        </w:tabs>
        <w:spacing w:line="276" w:lineRule="auto"/>
        <w:rPr>
          <w:rFonts w:ascii="Meiryo UI" w:eastAsia="Meiryo UI" w:hAnsi="Meiryo UI" w:hint="eastAsia"/>
          <w:color w:val="000000" w:themeColor="text1"/>
          <w:sz w:val="22"/>
          <w:szCs w:val="22"/>
          <w:lang w:val="ja-JP" w:bidi="ja-JP"/>
        </w:rPr>
      </w:pPr>
    </w:p>
    <w:p w14:paraId="23A49FAE" w14:textId="77777777" w:rsidR="007A12C4" w:rsidRDefault="007A12C4" w:rsidP="007A12C4">
      <w:pPr>
        <w:tabs>
          <w:tab w:val="left" w:pos="284"/>
        </w:tabs>
        <w:spacing w:line="276" w:lineRule="auto"/>
        <w:rPr>
          <w:rFonts w:ascii="Meiryo UI" w:eastAsia="Meiryo UI" w:hAnsi="Meiryo UI" w:hint="eastAsia"/>
          <w:color w:val="000000" w:themeColor="text1"/>
          <w:sz w:val="22"/>
          <w:szCs w:val="22"/>
          <w:lang w:val="ja-JP" w:bidi="ja-JP"/>
        </w:rPr>
      </w:pPr>
      <w:r>
        <w:rPr>
          <w:rFonts w:ascii="Meiryo UI" w:eastAsia="Meiryo UI" w:hAnsi="Meiryo UI" w:cs="ＭＳ 明朝" w:hint="eastAsia"/>
          <w:color w:val="000000" w:themeColor="text1"/>
          <w:sz w:val="22"/>
          <w:szCs w:val="22"/>
          <w:lang w:val="ja-JP" w:bidi="ja-JP"/>
        </w:rPr>
        <w:t>妻籠宿脇本陣は、</w:t>
      </w:r>
      <w:r>
        <w:rPr>
          <w:rFonts w:ascii="Meiryo UI" w:eastAsia="Meiryo UI" w:hAnsi="Meiryo UI" w:hint="eastAsia"/>
          <w:color w:val="000000" w:themeColor="text1"/>
          <w:sz w:val="22"/>
          <w:szCs w:val="22"/>
          <w:lang w:val="ja-JP" w:bidi="ja-JP"/>
        </w:rPr>
        <w:t>1880</w:t>
      </w:r>
      <w:r>
        <w:rPr>
          <w:rFonts w:ascii="Meiryo UI" w:eastAsia="Meiryo UI" w:hAnsi="Meiryo UI" w:cs="ＭＳ 明朝" w:hint="eastAsia"/>
          <w:color w:val="000000" w:themeColor="text1"/>
          <w:sz w:val="22"/>
          <w:szCs w:val="22"/>
          <w:lang w:val="ja-JP" w:bidi="ja-JP"/>
        </w:rPr>
        <w:t>年</w:t>
      </w:r>
      <w:r>
        <w:rPr>
          <w:rFonts w:ascii="Meiryo UI" w:eastAsia="Meiryo UI" w:hAnsi="Meiryo UI" w:hint="eastAsia"/>
          <w:color w:val="000000" w:themeColor="text1"/>
          <w:sz w:val="22"/>
          <w:szCs w:val="22"/>
          <w:lang w:val="ja-JP" w:bidi="ja-JP"/>
        </w:rPr>
        <w:t>6</w:t>
      </w:r>
      <w:r>
        <w:rPr>
          <w:rFonts w:ascii="Meiryo UI" w:eastAsia="Meiryo UI" w:hAnsi="Meiryo UI" w:cs="ＭＳ 明朝" w:hint="eastAsia"/>
          <w:color w:val="000000" w:themeColor="text1"/>
          <w:sz w:val="22"/>
          <w:szCs w:val="22"/>
          <w:lang w:val="ja-JP" w:bidi="ja-JP"/>
        </w:rPr>
        <w:t>月</w:t>
      </w:r>
      <w:r>
        <w:rPr>
          <w:rFonts w:ascii="Meiryo UI" w:eastAsia="Meiryo UI" w:hAnsi="Meiryo UI" w:hint="eastAsia"/>
          <w:color w:val="000000" w:themeColor="text1"/>
          <w:sz w:val="22"/>
          <w:szCs w:val="22"/>
          <w:lang w:val="ja-JP" w:bidi="ja-JP"/>
        </w:rPr>
        <w:t>28</w:t>
      </w:r>
      <w:r>
        <w:rPr>
          <w:rFonts w:ascii="Meiryo UI" w:eastAsia="Meiryo UI" w:hAnsi="Meiryo UI" w:cs="ＭＳ 明朝" w:hint="eastAsia"/>
          <w:color w:val="000000" w:themeColor="text1"/>
          <w:sz w:val="22"/>
          <w:szCs w:val="22"/>
          <w:lang w:val="ja-JP" w:bidi="ja-JP"/>
        </w:rPr>
        <w:t>日に明治天皇という非常に重要な来訪者が短時間の休憩に立ち寄った際にもてなしました。明治天皇は、庭園へとつながる装飾を施した門から中に入り、この家の右奥にある部屋を使用されました。</w:t>
      </w:r>
    </w:p>
    <w:p w14:paraId="7D8E9B71" w14:textId="77777777" w:rsidR="007A12C4" w:rsidRDefault="007A12C4" w:rsidP="007A12C4">
      <w:pPr>
        <w:tabs>
          <w:tab w:val="left" w:pos="284"/>
        </w:tabs>
        <w:spacing w:line="276" w:lineRule="auto"/>
        <w:rPr>
          <w:rFonts w:ascii="Meiryo UI" w:eastAsia="Meiryo UI" w:hAnsi="Meiryo UI" w:hint="eastAsia"/>
          <w:color w:val="000000" w:themeColor="text1"/>
          <w:sz w:val="22"/>
          <w:szCs w:val="22"/>
          <w:lang w:val="ja-JP" w:bidi="ja-JP"/>
        </w:rPr>
      </w:pPr>
      <w:r>
        <w:rPr>
          <w:rFonts w:ascii="Meiryo UI" w:eastAsia="Meiryo UI" w:hAnsi="Meiryo UI" w:hint="eastAsia"/>
          <w:color w:val="000000" w:themeColor="text1"/>
          <w:sz w:val="22"/>
          <w:szCs w:val="22"/>
          <w:lang w:val="ja-JP" w:bidi="ja-JP"/>
        </w:rPr>
        <w:tab/>
      </w:r>
      <w:r>
        <w:rPr>
          <w:rFonts w:ascii="Meiryo UI" w:eastAsia="Meiryo UI" w:hAnsi="Meiryo UI" w:cs="ＭＳ 明朝" w:hint="eastAsia"/>
          <w:color w:val="000000" w:themeColor="text1"/>
          <w:sz w:val="22"/>
          <w:szCs w:val="22"/>
          <w:lang w:val="ja-JP" w:bidi="ja-JP"/>
        </w:rPr>
        <w:t>ほとんどの駕籠は、その中の旅人が駕籠かきよりも低くなるように設計されていましたが、これは当時神様だと考えられていた天皇には好ましくなかったため、代わりに、明治天皇は、身体の全体が駕籠かきの肩より高くなる、神輿のような特別な駕籠に乗って来られました。国を挙げた近代化と西洋化に取り組む決意を表明するためのものだったのか、フランスの軍服を着用した陛下は、乗馬靴を脱ぐことなく家の中へと続く赤絨毯の上をそのまま歩いて入られ、折りたたみ椅子に座ってお茶を一服楽しまれました。当時の当主は、明治天皇が休憩されたことを記念して、茶卓の裏にその旨を記載しています。</w:t>
      </w:r>
      <w:r>
        <w:rPr>
          <w:rFonts w:ascii="Meiryo UI" w:eastAsia="Meiryo UI" w:hAnsi="Meiryo UI" w:hint="eastAsia"/>
          <w:color w:val="000000" w:themeColor="text1"/>
          <w:sz w:val="22"/>
          <w:szCs w:val="22"/>
          <w:lang w:val="ja-JP" w:bidi="ja-JP"/>
        </w:rPr>
        <w:t>(</w:t>
      </w:r>
      <w:r>
        <w:rPr>
          <w:rFonts w:ascii="Meiryo UI" w:eastAsia="Meiryo UI" w:hAnsi="Meiryo UI" w:cs="ＭＳ 明朝" w:hint="eastAsia"/>
          <w:color w:val="000000" w:themeColor="text1"/>
          <w:sz w:val="22"/>
          <w:szCs w:val="22"/>
          <w:lang w:val="ja-JP" w:bidi="ja-JP"/>
        </w:rPr>
        <w:t>ちなみに、この茶卓は、釘を打ち付けるという行動が、天皇に対する暴力を連想させるため、釘を使わずに作られました。</w:t>
      </w:r>
      <w:r>
        <w:rPr>
          <w:rFonts w:ascii="Meiryo UI" w:eastAsia="Meiryo UI" w:hAnsi="Meiryo UI" w:hint="eastAsia"/>
          <w:color w:val="000000" w:themeColor="text1"/>
          <w:sz w:val="22"/>
          <w:szCs w:val="22"/>
          <w:lang w:val="ja-JP" w:bidi="ja-JP"/>
        </w:rPr>
        <w:t xml:space="preserve">) </w:t>
      </w:r>
    </w:p>
    <w:p w14:paraId="62EE37F5" w14:textId="77777777" w:rsidR="007A12C4" w:rsidRDefault="007A12C4" w:rsidP="007A12C4">
      <w:pPr>
        <w:tabs>
          <w:tab w:val="left" w:pos="284"/>
        </w:tabs>
        <w:spacing w:line="276" w:lineRule="auto"/>
        <w:rPr>
          <w:rFonts w:ascii="Meiryo UI" w:eastAsia="Meiryo UI" w:hAnsi="Meiryo UI" w:cs="ＭＳ 明朝" w:hint="eastAsia"/>
          <w:color w:val="000000" w:themeColor="text1"/>
          <w:sz w:val="22"/>
          <w:szCs w:val="22"/>
          <w:lang w:val="ja-JP" w:bidi="ja-JP"/>
        </w:rPr>
      </w:pPr>
      <w:r>
        <w:rPr>
          <w:rFonts w:ascii="Meiryo UI" w:eastAsia="Meiryo UI" w:hAnsi="Meiryo UI" w:hint="eastAsia"/>
          <w:color w:val="000000" w:themeColor="text1"/>
          <w:sz w:val="22"/>
          <w:szCs w:val="22"/>
          <w:lang w:val="ja-JP" w:bidi="ja-JP"/>
        </w:rPr>
        <w:tab/>
      </w:r>
      <w:r>
        <w:rPr>
          <w:rFonts w:ascii="Meiryo UI" w:eastAsia="Meiryo UI" w:hAnsi="Meiryo UI" w:cs="ＭＳ 明朝" w:hint="eastAsia"/>
          <w:color w:val="000000" w:themeColor="text1"/>
          <w:sz w:val="22"/>
          <w:szCs w:val="22"/>
          <w:lang w:val="ja-JP" w:bidi="ja-JP"/>
        </w:rPr>
        <w:t>陛下がここに滞在したのは、お茶を楽しむだけの時間のみで、陛下の滞在に合わせて作られた大きなお風呂を使うことは全くありませんでした。この内部には、結露により天井の端にできた雫が入浴者の頭に落ちずに端に流れるように設計された、優美な唐傘天井の意匠は注目に値します。</w:t>
      </w:r>
    </w:p>
    <w:p w14:paraId="67E5A039" w14:textId="77777777" w:rsidR="007A12C4" w:rsidRDefault="007A12C4" w:rsidP="007A12C4">
      <w:pPr>
        <w:tabs>
          <w:tab w:val="left" w:pos="284"/>
        </w:tabs>
        <w:spacing w:line="276" w:lineRule="auto"/>
        <w:rPr>
          <w:rFonts w:ascii="Meiryo UI" w:eastAsia="Meiryo UI" w:hAnsi="Meiryo UI" w:hint="eastAsia"/>
          <w:color w:val="000000" w:themeColor="text1"/>
          <w:sz w:val="22"/>
          <w:szCs w:val="22"/>
        </w:rPr>
      </w:pPr>
    </w:p>
    <w:p w14:paraId="6F408BF6" w14:textId="77777777" w:rsidR="007A12C4" w:rsidRDefault="007A12C4" w:rsidP="007A12C4">
      <w:pPr>
        <w:tabs>
          <w:tab w:val="left" w:pos="284"/>
        </w:tabs>
        <w:spacing w:line="276" w:lineRule="auto"/>
        <w:rPr>
          <w:rFonts w:ascii="Meiryo UI" w:eastAsia="Meiryo UI" w:hAnsi="Meiryo UI" w:hint="eastAsia"/>
          <w:b/>
          <w:bCs/>
          <w:color w:val="000000" w:themeColor="text1"/>
          <w:sz w:val="22"/>
          <w:szCs w:val="22"/>
        </w:rPr>
      </w:pPr>
      <w:r>
        <w:rPr>
          <w:rFonts w:ascii="Meiryo UI" w:eastAsia="Meiryo UI" w:hAnsi="Meiryo UI" w:hint="eastAsia"/>
          <w:b/>
          <w:color w:val="000000" w:themeColor="text1"/>
          <w:sz w:val="22"/>
          <w:szCs w:val="22"/>
          <w:lang w:val="ja-JP" w:bidi="ja-JP"/>
        </w:rPr>
        <w:t>林家の博物館</w:t>
      </w:r>
    </w:p>
    <w:p w14:paraId="1A4653BB" w14:textId="77777777" w:rsidR="007A12C4" w:rsidRDefault="007A12C4" w:rsidP="007A12C4">
      <w:pPr>
        <w:tabs>
          <w:tab w:val="left" w:pos="284"/>
        </w:tabs>
        <w:spacing w:line="276" w:lineRule="auto"/>
        <w:rPr>
          <w:rFonts w:ascii="Meiryo UI" w:eastAsia="Meiryo UI" w:hAnsi="Meiryo UI" w:hint="eastAsia"/>
          <w:color w:val="000000" w:themeColor="text1"/>
          <w:sz w:val="22"/>
          <w:szCs w:val="22"/>
          <w:lang w:val="ja-JP" w:bidi="ja-JP"/>
        </w:rPr>
      </w:pPr>
      <w:r>
        <w:rPr>
          <w:rFonts w:ascii="Meiryo UI" w:eastAsia="Meiryo UI" w:hAnsi="Meiryo UI" w:hint="eastAsia"/>
          <w:color w:val="000000" w:themeColor="text1"/>
          <w:sz w:val="22"/>
          <w:szCs w:val="22"/>
          <w:lang w:val="ja-JP" w:bidi="ja-JP"/>
        </w:rPr>
        <w:t>脇本陣の奥には、1679年当初の建物の模型と一緒に林家の日用品が展示された小さな博物館があります。多数の書簡、葉書や、妻籠本陣を勤めていた家族の親戚である著名な作家、島崎藤村 (1872年～1943年) の数々の著書の初版は文学者の興味を引くでしょう。島崎の初恋の相手は、林家に嫁ぎましたが、このふたりは大人になり、パリのように遠いところに行ってもなお連絡を取り合っていました。幕府の崩壊により天皇制へと変わった時代の、木曽地方の社会の大混乱を描いた島崎の歴史小説、『夜明け前』 (1929年～1935年) は日本文学の傑作です。</w:t>
      </w:r>
    </w:p>
    <w:p w14:paraId="1706EE0D" w14:textId="77777777" w:rsidR="007A12C4" w:rsidRDefault="007A12C4" w:rsidP="007A12C4">
      <w:pPr>
        <w:tabs>
          <w:tab w:val="left" w:pos="284"/>
        </w:tabs>
        <w:spacing w:line="276" w:lineRule="auto"/>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lang w:val="ja-JP" w:bidi="ja-JP"/>
        </w:rPr>
        <w:tab/>
        <w:t>木曽谷に新設された国道や鉄道が1892年と1909年にそれぞれ開通した後、中山道は便利な街道としての役目を果たさなくなり、また宿場町も旅人には必要のないものになってしまいました。妻籠宿が他の宿場町と異なっていたのは、宿泊客があまりいなかったことにより妻籠宿全体と脇本陣が取り壊しや、建て替えから救ったという点です。この脇本陣に関するもうひとつの重要な事実は、1967年に妻籠宿の保存と復原に関する話し合いの第1回目が行われたのがこの家の囲炉裏端だったということです。</w:t>
      </w:r>
    </w:p>
    <w:p w14:paraId="5D339FF6" w14:textId="77777777" w:rsidR="00AC14A4" w:rsidRPr="007A12C4" w:rsidRDefault="00AC14A4" w:rsidP="007A12C4"/>
    <w:sectPr w:rsidR="00AC14A4" w:rsidRPr="007A12C4" w:rsidSect="005F2621">
      <w:footerReference w:type="even" r:id="rId7"/>
      <w:footerReference w:type="default" r:id="rId8"/>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80DC" w14:textId="77777777" w:rsidR="0000140D" w:rsidRDefault="0000140D" w:rsidP="0093250B">
      <w:r>
        <w:separator/>
      </w:r>
    </w:p>
  </w:endnote>
  <w:endnote w:type="continuationSeparator" w:id="0">
    <w:p w14:paraId="73F2FF45" w14:textId="77777777" w:rsidR="0000140D" w:rsidRDefault="0000140D" w:rsidP="0093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10249696"/>
      <w:docPartObj>
        <w:docPartGallery w:val="Page Numbers (Bottom of Page)"/>
        <w:docPartUnique/>
      </w:docPartObj>
    </w:sdtPr>
    <w:sdtEndPr>
      <w:rPr>
        <w:rStyle w:val="a8"/>
      </w:rPr>
    </w:sdtEndPr>
    <w:sdtContent>
      <w:p w14:paraId="066BE2C8" w14:textId="1FE4DE4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6109D35" w14:textId="77777777" w:rsidR="00AD4F88" w:rsidRDefault="00AD4F88" w:rsidP="0093250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525336824"/>
      <w:docPartObj>
        <w:docPartGallery w:val="Page Numbers (Bottom of Page)"/>
        <w:docPartUnique/>
      </w:docPartObj>
    </w:sdtPr>
    <w:sdtEndPr>
      <w:rPr>
        <w:rStyle w:val="a8"/>
      </w:rPr>
    </w:sdtEndPr>
    <w:sdtContent>
      <w:p w14:paraId="108D491D" w14:textId="03A59CB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9F3C30">
          <w:rPr>
            <w:rStyle w:val="a8"/>
            <w:noProof/>
          </w:rPr>
          <w:t>69</w:t>
        </w:r>
        <w:r>
          <w:rPr>
            <w:rStyle w:val="a8"/>
          </w:rPr>
          <w:fldChar w:fldCharType="end"/>
        </w:r>
      </w:p>
    </w:sdtContent>
  </w:sdt>
  <w:p w14:paraId="0F3F758D" w14:textId="6BEEC2DC" w:rsidR="00AD4F88" w:rsidRDefault="00AD4F88" w:rsidP="0093250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1EBD" w14:textId="77777777" w:rsidR="0000140D" w:rsidRDefault="0000140D" w:rsidP="0093250B">
      <w:r>
        <w:separator/>
      </w:r>
    </w:p>
  </w:footnote>
  <w:footnote w:type="continuationSeparator" w:id="0">
    <w:p w14:paraId="7C8AB1A7" w14:textId="77777777" w:rsidR="0000140D" w:rsidRDefault="0000140D" w:rsidP="00932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95"/>
    <w:rsid w:val="000001DD"/>
    <w:rsid w:val="0000140D"/>
    <w:rsid w:val="000015A7"/>
    <w:rsid w:val="00005141"/>
    <w:rsid w:val="00005A16"/>
    <w:rsid w:val="0001515A"/>
    <w:rsid w:val="0002167D"/>
    <w:rsid w:val="0002214B"/>
    <w:rsid w:val="000338F5"/>
    <w:rsid w:val="00036263"/>
    <w:rsid w:val="00036BE6"/>
    <w:rsid w:val="00040B0B"/>
    <w:rsid w:val="000431C4"/>
    <w:rsid w:val="000477F1"/>
    <w:rsid w:val="00051198"/>
    <w:rsid w:val="000542F5"/>
    <w:rsid w:val="000606C4"/>
    <w:rsid w:val="00062D4E"/>
    <w:rsid w:val="00063AAB"/>
    <w:rsid w:val="000706BA"/>
    <w:rsid w:val="00082353"/>
    <w:rsid w:val="000924A4"/>
    <w:rsid w:val="00095537"/>
    <w:rsid w:val="000959BB"/>
    <w:rsid w:val="00097603"/>
    <w:rsid w:val="000A31AD"/>
    <w:rsid w:val="000A3EB8"/>
    <w:rsid w:val="000A4729"/>
    <w:rsid w:val="000B2DD1"/>
    <w:rsid w:val="000C0A5C"/>
    <w:rsid w:val="000C3852"/>
    <w:rsid w:val="000D0C31"/>
    <w:rsid w:val="000D112A"/>
    <w:rsid w:val="000D12BA"/>
    <w:rsid w:val="000D34B9"/>
    <w:rsid w:val="000D6DA3"/>
    <w:rsid w:val="000E34B6"/>
    <w:rsid w:val="000E4940"/>
    <w:rsid w:val="000E4F2C"/>
    <w:rsid w:val="000E69ED"/>
    <w:rsid w:val="000F3855"/>
    <w:rsid w:val="001021F2"/>
    <w:rsid w:val="00104E3F"/>
    <w:rsid w:val="00115AD1"/>
    <w:rsid w:val="001165F3"/>
    <w:rsid w:val="0011788B"/>
    <w:rsid w:val="00121773"/>
    <w:rsid w:val="0012451D"/>
    <w:rsid w:val="00132E8E"/>
    <w:rsid w:val="00133249"/>
    <w:rsid w:val="00134552"/>
    <w:rsid w:val="0013568E"/>
    <w:rsid w:val="00140052"/>
    <w:rsid w:val="0014080A"/>
    <w:rsid w:val="0014327C"/>
    <w:rsid w:val="00154123"/>
    <w:rsid w:val="001550B4"/>
    <w:rsid w:val="00156609"/>
    <w:rsid w:val="0015742F"/>
    <w:rsid w:val="00162DA7"/>
    <w:rsid w:val="00163E80"/>
    <w:rsid w:val="00165403"/>
    <w:rsid w:val="00167045"/>
    <w:rsid w:val="001758FB"/>
    <w:rsid w:val="00176D16"/>
    <w:rsid w:val="0017752B"/>
    <w:rsid w:val="00181A1B"/>
    <w:rsid w:val="00184A1F"/>
    <w:rsid w:val="00186697"/>
    <w:rsid w:val="001866E6"/>
    <w:rsid w:val="00193138"/>
    <w:rsid w:val="001A46EB"/>
    <w:rsid w:val="001A5C4E"/>
    <w:rsid w:val="001A6042"/>
    <w:rsid w:val="001A7509"/>
    <w:rsid w:val="001B00FE"/>
    <w:rsid w:val="001B08B9"/>
    <w:rsid w:val="001B2751"/>
    <w:rsid w:val="001C0937"/>
    <w:rsid w:val="001C26B3"/>
    <w:rsid w:val="001C3631"/>
    <w:rsid w:val="001C3F26"/>
    <w:rsid w:val="001D034E"/>
    <w:rsid w:val="001D104C"/>
    <w:rsid w:val="001D6978"/>
    <w:rsid w:val="001E167E"/>
    <w:rsid w:val="001E188C"/>
    <w:rsid w:val="001E5384"/>
    <w:rsid w:val="001E5A5B"/>
    <w:rsid w:val="001E5D55"/>
    <w:rsid w:val="001F1AF0"/>
    <w:rsid w:val="001F6239"/>
    <w:rsid w:val="001F6D1B"/>
    <w:rsid w:val="001F7688"/>
    <w:rsid w:val="00200BAE"/>
    <w:rsid w:val="0020540D"/>
    <w:rsid w:val="00210009"/>
    <w:rsid w:val="00221005"/>
    <w:rsid w:val="0022445E"/>
    <w:rsid w:val="00225F88"/>
    <w:rsid w:val="00230770"/>
    <w:rsid w:val="002329E2"/>
    <w:rsid w:val="0023637D"/>
    <w:rsid w:val="00243C65"/>
    <w:rsid w:val="002440E5"/>
    <w:rsid w:val="00246CE0"/>
    <w:rsid w:val="002540D7"/>
    <w:rsid w:val="002572A6"/>
    <w:rsid w:val="00271C65"/>
    <w:rsid w:val="002812F0"/>
    <w:rsid w:val="00281B85"/>
    <w:rsid w:val="00285107"/>
    <w:rsid w:val="00286B45"/>
    <w:rsid w:val="00290DCE"/>
    <w:rsid w:val="00293476"/>
    <w:rsid w:val="002953AF"/>
    <w:rsid w:val="002A0E9B"/>
    <w:rsid w:val="002A1F14"/>
    <w:rsid w:val="002A2AD7"/>
    <w:rsid w:val="002A60DD"/>
    <w:rsid w:val="002B047C"/>
    <w:rsid w:val="002B130C"/>
    <w:rsid w:val="002B4C7A"/>
    <w:rsid w:val="002B558E"/>
    <w:rsid w:val="002B6D48"/>
    <w:rsid w:val="002E3020"/>
    <w:rsid w:val="002E7AD8"/>
    <w:rsid w:val="002E7BF9"/>
    <w:rsid w:val="002F0D81"/>
    <w:rsid w:val="002F2BA6"/>
    <w:rsid w:val="002F339E"/>
    <w:rsid w:val="002F351F"/>
    <w:rsid w:val="002F3D77"/>
    <w:rsid w:val="00300367"/>
    <w:rsid w:val="0030162B"/>
    <w:rsid w:val="00313733"/>
    <w:rsid w:val="00313A9D"/>
    <w:rsid w:val="00315590"/>
    <w:rsid w:val="00330A63"/>
    <w:rsid w:val="00334056"/>
    <w:rsid w:val="00342C2B"/>
    <w:rsid w:val="00343A86"/>
    <w:rsid w:val="00343FEC"/>
    <w:rsid w:val="003450EB"/>
    <w:rsid w:val="00353E27"/>
    <w:rsid w:val="00355B9E"/>
    <w:rsid w:val="00355C9D"/>
    <w:rsid w:val="00357EAE"/>
    <w:rsid w:val="003601C2"/>
    <w:rsid w:val="00362428"/>
    <w:rsid w:val="00362554"/>
    <w:rsid w:val="0037057B"/>
    <w:rsid w:val="00380C03"/>
    <w:rsid w:val="00386417"/>
    <w:rsid w:val="00386A3E"/>
    <w:rsid w:val="00393531"/>
    <w:rsid w:val="00393C27"/>
    <w:rsid w:val="00397789"/>
    <w:rsid w:val="003B1097"/>
    <w:rsid w:val="003B1AEE"/>
    <w:rsid w:val="003B1B11"/>
    <w:rsid w:val="003B61A3"/>
    <w:rsid w:val="003D24F6"/>
    <w:rsid w:val="003D426D"/>
    <w:rsid w:val="003D52CB"/>
    <w:rsid w:val="003E1869"/>
    <w:rsid w:val="003E218B"/>
    <w:rsid w:val="003E31FF"/>
    <w:rsid w:val="003E3BC7"/>
    <w:rsid w:val="003F3AD7"/>
    <w:rsid w:val="003F429D"/>
    <w:rsid w:val="00406CAD"/>
    <w:rsid w:val="004077DA"/>
    <w:rsid w:val="00407F16"/>
    <w:rsid w:val="00413FD4"/>
    <w:rsid w:val="0042079A"/>
    <w:rsid w:val="00423493"/>
    <w:rsid w:val="004240C4"/>
    <w:rsid w:val="00424D00"/>
    <w:rsid w:val="00426DAB"/>
    <w:rsid w:val="00427937"/>
    <w:rsid w:val="00431033"/>
    <w:rsid w:val="00433371"/>
    <w:rsid w:val="004343F2"/>
    <w:rsid w:val="004346E6"/>
    <w:rsid w:val="004351A3"/>
    <w:rsid w:val="00436F71"/>
    <w:rsid w:val="004374B7"/>
    <w:rsid w:val="00440325"/>
    <w:rsid w:val="00440E4B"/>
    <w:rsid w:val="00450610"/>
    <w:rsid w:val="00451376"/>
    <w:rsid w:val="00453B14"/>
    <w:rsid w:val="004566D8"/>
    <w:rsid w:val="00457221"/>
    <w:rsid w:val="00457A7C"/>
    <w:rsid w:val="00462CE9"/>
    <w:rsid w:val="004634A6"/>
    <w:rsid w:val="00471AA0"/>
    <w:rsid w:val="00472308"/>
    <w:rsid w:val="00472AD8"/>
    <w:rsid w:val="00473494"/>
    <w:rsid w:val="00481803"/>
    <w:rsid w:val="004935C5"/>
    <w:rsid w:val="004962EB"/>
    <w:rsid w:val="00496C24"/>
    <w:rsid w:val="004A4421"/>
    <w:rsid w:val="004A4E9C"/>
    <w:rsid w:val="004B2FCD"/>
    <w:rsid w:val="004B5018"/>
    <w:rsid w:val="004C0980"/>
    <w:rsid w:val="004C2A60"/>
    <w:rsid w:val="004C2E72"/>
    <w:rsid w:val="004D07C0"/>
    <w:rsid w:val="004E131C"/>
    <w:rsid w:val="004E3DF4"/>
    <w:rsid w:val="004E71C0"/>
    <w:rsid w:val="004F02DA"/>
    <w:rsid w:val="004F2BCC"/>
    <w:rsid w:val="004F5169"/>
    <w:rsid w:val="00502912"/>
    <w:rsid w:val="00510B79"/>
    <w:rsid w:val="0051790F"/>
    <w:rsid w:val="00521564"/>
    <w:rsid w:val="005237E8"/>
    <w:rsid w:val="00531B7C"/>
    <w:rsid w:val="005348DE"/>
    <w:rsid w:val="00534B70"/>
    <w:rsid w:val="00546A96"/>
    <w:rsid w:val="005517A1"/>
    <w:rsid w:val="005529D7"/>
    <w:rsid w:val="00557D75"/>
    <w:rsid w:val="00576F86"/>
    <w:rsid w:val="00580BF7"/>
    <w:rsid w:val="00581868"/>
    <w:rsid w:val="00581CFB"/>
    <w:rsid w:val="00585AF5"/>
    <w:rsid w:val="00592EF1"/>
    <w:rsid w:val="00597EA7"/>
    <w:rsid w:val="005A0397"/>
    <w:rsid w:val="005A71E2"/>
    <w:rsid w:val="005B3C00"/>
    <w:rsid w:val="005C0183"/>
    <w:rsid w:val="005C1097"/>
    <w:rsid w:val="005C3424"/>
    <w:rsid w:val="005C3C9E"/>
    <w:rsid w:val="005D091C"/>
    <w:rsid w:val="005E0B5F"/>
    <w:rsid w:val="005E105A"/>
    <w:rsid w:val="005E2BCE"/>
    <w:rsid w:val="005E3305"/>
    <w:rsid w:val="005E42E2"/>
    <w:rsid w:val="005E4EF3"/>
    <w:rsid w:val="005E60A5"/>
    <w:rsid w:val="005E7543"/>
    <w:rsid w:val="005F2621"/>
    <w:rsid w:val="005F2ABA"/>
    <w:rsid w:val="005F349C"/>
    <w:rsid w:val="005F40C9"/>
    <w:rsid w:val="005F48A6"/>
    <w:rsid w:val="005F63B8"/>
    <w:rsid w:val="005F65BC"/>
    <w:rsid w:val="00600900"/>
    <w:rsid w:val="0060348D"/>
    <w:rsid w:val="00604411"/>
    <w:rsid w:val="0060725D"/>
    <w:rsid w:val="006100F7"/>
    <w:rsid w:val="006227BD"/>
    <w:rsid w:val="006258D5"/>
    <w:rsid w:val="006302E6"/>
    <w:rsid w:val="00631378"/>
    <w:rsid w:val="0064070F"/>
    <w:rsid w:val="00644DBC"/>
    <w:rsid w:val="006515DA"/>
    <w:rsid w:val="00654EC0"/>
    <w:rsid w:val="00655EE8"/>
    <w:rsid w:val="00661C7A"/>
    <w:rsid w:val="0066400E"/>
    <w:rsid w:val="0066490E"/>
    <w:rsid w:val="00670146"/>
    <w:rsid w:val="00673581"/>
    <w:rsid w:val="006750E8"/>
    <w:rsid w:val="00676BDD"/>
    <w:rsid w:val="006853BE"/>
    <w:rsid w:val="00690C75"/>
    <w:rsid w:val="0069453C"/>
    <w:rsid w:val="006949E5"/>
    <w:rsid w:val="006A4A91"/>
    <w:rsid w:val="006A4AC7"/>
    <w:rsid w:val="006A5B51"/>
    <w:rsid w:val="006B20D3"/>
    <w:rsid w:val="006B2AC8"/>
    <w:rsid w:val="006B5CF0"/>
    <w:rsid w:val="006C1573"/>
    <w:rsid w:val="006C1D15"/>
    <w:rsid w:val="006C6049"/>
    <w:rsid w:val="006D130C"/>
    <w:rsid w:val="006D13C7"/>
    <w:rsid w:val="006D504E"/>
    <w:rsid w:val="006D609F"/>
    <w:rsid w:val="006D6AB7"/>
    <w:rsid w:val="006E08C2"/>
    <w:rsid w:val="006F10FB"/>
    <w:rsid w:val="006F62FF"/>
    <w:rsid w:val="006F67A1"/>
    <w:rsid w:val="006F7F98"/>
    <w:rsid w:val="00706B44"/>
    <w:rsid w:val="00707F68"/>
    <w:rsid w:val="007100F2"/>
    <w:rsid w:val="007171F9"/>
    <w:rsid w:val="0071722D"/>
    <w:rsid w:val="00721B4B"/>
    <w:rsid w:val="007226E2"/>
    <w:rsid w:val="007237CE"/>
    <w:rsid w:val="00723FA3"/>
    <w:rsid w:val="00725D4E"/>
    <w:rsid w:val="00732691"/>
    <w:rsid w:val="00736B3C"/>
    <w:rsid w:val="00741037"/>
    <w:rsid w:val="00745F38"/>
    <w:rsid w:val="00760ECD"/>
    <w:rsid w:val="00761980"/>
    <w:rsid w:val="00762C77"/>
    <w:rsid w:val="007660BB"/>
    <w:rsid w:val="00773C58"/>
    <w:rsid w:val="00774192"/>
    <w:rsid w:val="007759F8"/>
    <w:rsid w:val="00776236"/>
    <w:rsid w:val="00786670"/>
    <w:rsid w:val="00792346"/>
    <w:rsid w:val="00794B1D"/>
    <w:rsid w:val="00794EC8"/>
    <w:rsid w:val="00796000"/>
    <w:rsid w:val="007A12C4"/>
    <w:rsid w:val="007C417B"/>
    <w:rsid w:val="007C4313"/>
    <w:rsid w:val="007C55FB"/>
    <w:rsid w:val="007D1A1B"/>
    <w:rsid w:val="007D4BF9"/>
    <w:rsid w:val="007E5E90"/>
    <w:rsid w:val="007F1F84"/>
    <w:rsid w:val="007F4547"/>
    <w:rsid w:val="00802A26"/>
    <w:rsid w:val="008142EA"/>
    <w:rsid w:val="00816021"/>
    <w:rsid w:val="00822195"/>
    <w:rsid w:val="00826DE8"/>
    <w:rsid w:val="008273DC"/>
    <w:rsid w:val="008318C3"/>
    <w:rsid w:val="008329C6"/>
    <w:rsid w:val="00835769"/>
    <w:rsid w:val="00835B3E"/>
    <w:rsid w:val="00837D5D"/>
    <w:rsid w:val="00840931"/>
    <w:rsid w:val="00841EFA"/>
    <w:rsid w:val="008430CC"/>
    <w:rsid w:val="008440ED"/>
    <w:rsid w:val="008561CA"/>
    <w:rsid w:val="00865F4D"/>
    <w:rsid w:val="00866947"/>
    <w:rsid w:val="00870584"/>
    <w:rsid w:val="00870C35"/>
    <w:rsid w:val="008714D2"/>
    <w:rsid w:val="00871C9D"/>
    <w:rsid w:val="00872CA6"/>
    <w:rsid w:val="00873065"/>
    <w:rsid w:val="00875AF9"/>
    <w:rsid w:val="008772B8"/>
    <w:rsid w:val="00877B0B"/>
    <w:rsid w:val="00881F18"/>
    <w:rsid w:val="008875D7"/>
    <w:rsid w:val="00892307"/>
    <w:rsid w:val="00892A46"/>
    <w:rsid w:val="00892BB6"/>
    <w:rsid w:val="0089392B"/>
    <w:rsid w:val="00894644"/>
    <w:rsid w:val="00896238"/>
    <w:rsid w:val="0089724E"/>
    <w:rsid w:val="008A0273"/>
    <w:rsid w:val="008A171B"/>
    <w:rsid w:val="008A2C98"/>
    <w:rsid w:val="008A3DD2"/>
    <w:rsid w:val="008B27EA"/>
    <w:rsid w:val="008C2F1D"/>
    <w:rsid w:val="008C59C5"/>
    <w:rsid w:val="008D0241"/>
    <w:rsid w:val="008E0D8A"/>
    <w:rsid w:val="008E411F"/>
    <w:rsid w:val="008E574E"/>
    <w:rsid w:val="008F2CEE"/>
    <w:rsid w:val="008F3E21"/>
    <w:rsid w:val="008F6F88"/>
    <w:rsid w:val="00900DC6"/>
    <w:rsid w:val="0090131B"/>
    <w:rsid w:val="009039A9"/>
    <w:rsid w:val="009134E9"/>
    <w:rsid w:val="009145DD"/>
    <w:rsid w:val="00914DF1"/>
    <w:rsid w:val="00917D7F"/>
    <w:rsid w:val="00921768"/>
    <w:rsid w:val="00925DC2"/>
    <w:rsid w:val="00926D18"/>
    <w:rsid w:val="0093250B"/>
    <w:rsid w:val="00940764"/>
    <w:rsid w:val="00942587"/>
    <w:rsid w:val="009514F9"/>
    <w:rsid w:val="00952B83"/>
    <w:rsid w:val="00953496"/>
    <w:rsid w:val="009539BF"/>
    <w:rsid w:val="00953AD2"/>
    <w:rsid w:val="0095429C"/>
    <w:rsid w:val="009577C7"/>
    <w:rsid w:val="00957EC1"/>
    <w:rsid w:val="0096274B"/>
    <w:rsid w:val="00963683"/>
    <w:rsid w:val="009651EE"/>
    <w:rsid w:val="009664A5"/>
    <w:rsid w:val="00972A7E"/>
    <w:rsid w:val="00972C9E"/>
    <w:rsid w:val="0097300E"/>
    <w:rsid w:val="0097413D"/>
    <w:rsid w:val="009753CE"/>
    <w:rsid w:val="009754FD"/>
    <w:rsid w:val="00980849"/>
    <w:rsid w:val="00983EA1"/>
    <w:rsid w:val="00992BC1"/>
    <w:rsid w:val="009A20C7"/>
    <w:rsid w:val="009A3DA1"/>
    <w:rsid w:val="009A5B3F"/>
    <w:rsid w:val="009B17A9"/>
    <w:rsid w:val="009B2578"/>
    <w:rsid w:val="009B266E"/>
    <w:rsid w:val="009B4401"/>
    <w:rsid w:val="009B55DB"/>
    <w:rsid w:val="009B5FA2"/>
    <w:rsid w:val="009B657D"/>
    <w:rsid w:val="009C263D"/>
    <w:rsid w:val="009C4C14"/>
    <w:rsid w:val="009C4E37"/>
    <w:rsid w:val="009D2AC9"/>
    <w:rsid w:val="009D6CD9"/>
    <w:rsid w:val="009E1250"/>
    <w:rsid w:val="009E1A7D"/>
    <w:rsid w:val="009E23DD"/>
    <w:rsid w:val="009E2EE8"/>
    <w:rsid w:val="009E4233"/>
    <w:rsid w:val="009E4ADF"/>
    <w:rsid w:val="009E5C47"/>
    <w:rsid w:val="009E70EC"/>
    <w:rsid w:val="009F168E"/>
    <w:rsid w:val="009F3C30"/>
    <w:rsid w:val="009F589F"/>
    <w:rsid w:val="00A020BC"/>
    <w:rsid w:val="00A03F3E"/>
    <w:rsid w:val="00A14108"/>
    <w:rsid w:val="00A179D2"/>
    <w:rsid w:val="00A20328"/>
    <w:rsid w:val="00A26705"/>
    <w:rsid w:val="00A26713"/>
    <w:rsid w:val="00A27AEE"/>
    <w:rsid w:val="00A32D77"/>
    <w:rsid w:val="00A368A5"/>
    <w:rsid w:val="00A36B7B"/>
    <w:rsid w:val="00A372E1"/>
    <w:rsid w:val="00A40CF4"/>
    <w:rsid w:val="00A4107F"/>
    <w:rsid w:val="00A4366F"/>
    <w:rsid w:val="00A478BC"/>
    <w:rsid w:val="00A50BF3"/>
    <w:rsid w:val="00A52967"/>
    <w:rsid w:val="00A56E5E"/>
    <w:rsid w:val="00A61011"/>
    <w:rsid w:val="00A62A26"/>
    <w:rsid w:val="00A662F5"/>
    <w:rsid w:val="00A6774E"/>
    <w:rsid w:val="00A7417D"/>
    <w:rsid w:val="00A74311"/>
    <w:rsid w:val="00A8309D"/>
    <w:rsid w:val="00A874E1"/>
    <w:rsid w:val="00A90CD5"/>
    <w:rsid w:val="00AA0084"/>
    <w:rsid w:val="00AA06FE"/>
    <w:rsid w:val="00AA2237"/>
    <w:rsid w:val="00AA36B0"/>
    <w:rsid w:val="00AB4911"/>
    <w:rsid w:val="00AB5005"/>
    <w:rsid w:val="00AB5776"/>
    <w:rsid w:val="00AB717C"/>
    <w:rsid w:val="00AC0C2D"/>
    <w:rsid w:val="00AC0CEE"/>
    <w:rsid w:val="00AC0CF5"/>
    <w:rsid w:val="00AC14A4"/>
    <w:rsid w:val="00AC2224"/>
    <w:rsid w:val="00AC2253"/>
    <w:rsid w:val="00AD12C6"/>
    <w:rsid w:val="00AD1DB9"/>
    <w:rsid w:val="00AD39D2"/>
    <w:rsid w:val="00AD4F88"/>
    <w:rsid w:val="00AD7ABA"/>
    <w:rsid w:val="00AD7C2F"/>
    <w:rsid w:val="00AE1942"/>
    <w:rsid w:val="00AE1DB9"/>
    <w:rsid w:val="00AE2147"/>
    <w:rsid w:val="00AF347C"/>
    <w:rsid w:val="00B11E72"/>
    <w:rsid w:val="00B25A49"/>
    <w:rsid w:val="00B33E03"/>
    <w:rsid w:val="00B353CF"/>
    <w:rsid w:val="00B403D4"/>
    <w:rsid w:val="00B41A92"/>
    <w:rsid w:val="00B43954"/>
    <w:rsid w:val="00B43D77"/>
    <w:rsid w:val="00B516C0"/>
    <w:rsid w:val="00B529D2"/>
    <w:rsid w:val="00B5599C"/>
    <w:rsid w:val="00B56371"/>
    <w:rsid w:val="00B601F6"/>
    <w:rsid w:val="00B704A5"/>
    <w:rsid w:val="00B71AF8"/>
    <w:rsid w:val="00B779E0"/>
    <w:rsid w:val="00B8457E"/>
    <w:rsid w:val="00B86159"/>
    <w:rsid w:val="00B91ADD"/>
    <w:rsid w:val="00B94E55"/>
    <w:rsid w:val="00B95B3E"/>
    <w:rsid w:val="00B96A82"/>
    <w:rsid w:val="00B972C3"/>
    <w:rsid w:val="00BB32AE"/>
    <w:rsid w:val="00BB5BF5"/>
    <w:rsid w:val="00BB63D4"/>
    <w:rsid w:val="00BD1837"/>
    <w:rsid w:val="00BD34DF"/>
    <w:rsid w:val="00BD4375"/>
    <w:rsid w:val="00BD58F0"/>
    <w:rsid w:val="00BD628F"/>
    <w:rsid w:val="00BE21D2"/>
    <w:rsid w:val="00BE6E81"/>
    <w:rsid w:val="00BE75F2"/>
    <w:rsid w:val="00BF5F8A"/>
    <w:rsid w:val="00BF70D4"/>
    <w:rsid w:val="00C04140"/>
    <w:rsid w:val="00C04FDA"/>
    <w:rsid w:val="00C07544"/>
    <w:rsid w:val="00C11936"/>
    <w:rsid w:val="00C14750"/>
    <w:rsid w:val="00C152A3"/>
    <w:rsid w:val="00C2023C"/>
    <w:rsid w:val="00C22295"/>
    <w:rsid w:val="00C24314"/>
    <w:rsid w:val="00C27960"/>
    <w:rsid w:val="00C36025"/>
    <w:rsid w:val="00C36AD2"/>
    <w:rsid w:val="00C41DE7"/>
    <w:rsid w:val="00C4244C"/>
    <w:rsid w:val="00C6027A"/>
    <w:rsid w:val="00C64880"/>
    <w:rsid w:val="00C65C6D"/>
    <w:rsid w:val="00C725EE"/>
    <w:rsid w:val="00C76281"/>
    <w:rsid w:val="00C7675D"/>
    <w:rsid w:val="00C76938"/>
    <w:rsid w:val="00C8267E"/>
    <w:rsid w:val="00C8329C"/>
    <w:rsid w:val="00C865BE"/>
    <w:rsid w:val="00C87CC3"/>
    <w:rsid w:val="00C90146"/>
    <w:rsid w:val="00C918C2"/>
    <w:rsid w:val="00C91914"/>
    <w:rsid w:val="00C92AA8"/>
    <w:rsid w:val="00C9429C"/>
    <w:rsid w:val="00CA0FF7"/>
    <w:rsid w:val="00CA1C37"/>
    <w:rsid w:val="00CA3A97"/>
    <w:rsid w:val="00CA5E42"/>
    <w:rsid w:val="00CB288F"/>
    <w:rsid w:val="00CB3C42"/>
    <w:rsid w:val="00CC2240"/>
    <w:rsid w:val="00CC23EC"/>
    <w:rsid w:val="00CD30EF"/>
    <w:rsid w:val="00CE1488"/>
    <w:rsid w:val="00CE2628"/>
    <w:rsid w:val="00CE28B6"/>
    <w:rsid w:val="00CE3D86"/>
    <w:rsid w:val="00CE470C"/>
    <w:rsid w:val="00CE5269"/>
    <w:rsid w:val="00D0222F"/>
    <w:rsid w:val="00D035AC"/>
    <w:rsid w:val="00D05296"/>
    <w:rsid w:val="00D0605F"/>
    <w:rsid w:val="00D11A34"/>
    <w:rsid w:val="00D1604A"/>
    <w:rsid w:val="00D42069"/>
    <w:rsid w:val="00D43332"/>
    <w:rsid w:val="00D50514"/>
    <w:rsid w:val="00D524E5"/>
    <w:rsid w:val="00D52830"/>
    <w:rsid w:val="00D56555"/>
    <w:rsid w:val="00D57765"/>
    <w:rsid w:val="00D62258"/>
    <w:rsid w:val="00D635C3"/>
    <w:rsid w:val="00D64224"/>
    <w:rsid w:val="00D67604"/>
    <w:rsid w:val="00D70B1E"/>
    <w:rsid w:val="00D823E0"/>
    <w:rsid w:val="00D85377"/>
    <w:rsid w:val="00D8692C"/>
    <w:rsid w:val="00D94D82"/>
    <w:rsid w:val="00D95535"/>
    <w:rsid w:val="00D95893"/>
    <w:rsid w:val="00D97B5E"/>
    <w:rsid w:val="00DA43C3"/>
    <w:rsid w:val="00DA69A0"/>
    <w:rsid w:val="00DB0B4F"/>
    <w:rsid w:val="00DB10F5"/>
    <w:rsid w:val="00DB2CBC"/>
    <w:rsid w:val="00DB3EF4"/>
    <w:rsid w:val="00DB5743"/>
    <w:rsid w:val="00DC1D48"/>
    <w:rsid w:val="00DC2603"/>
    <w:rsid w:val="00DD066B"/>
    <w:rsid w:val="00DD1D1D"/>
    <w:rsid w:val="00DD72BD"/>
    <w:rsid w:val="00DF2D65"/>
    <w:rsid w:val="00DF3D70"/>
    <w:rsid w:val="00DF42B6"/>
    <w:rsid w:val="00DF5507"/>
    <w:rsid w:val="00DF6BFB"/>
    <w:rsid w:val="00DF6C07"/>
    <w:rsid w:val="00DF73EF"/>
    <w:rsid w:val="00DF745D"/>
    <w:rsid w:val="00DF7691"/>
    <w:rsid w:val="00E0631E"/>
    <w:rsid w:val="00E07AA3"/>
    <w:rsid w:val="00E13619"/>
    <w:rsid w:val="00E1622E"/>
    <w:rsid w:val="00E2139A"/>
    <w:rsid w:val="00E21DB6"/>
    <w:rsid w:val="00E30C17"/>
    <w:rsid w:val="00E31BE2"/>
    <w:rsid w:val="00E34274"/>
    <w:rsid w:val="00E34AA4"/>
    <w:rsid w:val="00E36944"/>
    <w:rsid w:val="00E42BB3"/>
    <w:rsid w:val="00E46507"/>
    <w:rsid w:val="00E47C67"/>
    <w:rsid w:val="00E5195F"/>
    <w:rsid w:val="00E521F0"/>
    <w:rsid w:val="00E5580F"/>
    <w:rsid w:val="00E57691"/>
    <w:rsid w:val="00E579F1"/>
    <w:rsid w:val="00E633BC"/>
    <w:rsid w:val="00E650FE"/>
    <w:rsid w:val="00E6601E"/>
    <w:rsid w:val="00E718F2"/>
    <w:rsid w:val="00E73707"/>
    <w:rsid w:val="00E75043"/>
    <w:rsid w:val="00E770B3"/>
    <w:rsid w:val="00E8130A"/>
    <w:rsid w:val="00E836D1"/>
    <w:rsid w:val="00E92752"/>
    <w:rsid w:val="00EA3373"/>
    <w:rsid w:val="00EA4A3D"/>
    <w:rsid w:val="00EA5E15"/>
    <w:rsid w:val="00EA7416"/>
    <w:rsid w:val="00EA7B3A"/>
    <w:rsid w:val="00ED07B1"/>
    <w:rsid w:val="00ED1CD8"/>
    <w:rsid w:val="00ED3FFD"/>
    <w:rsid w:val="00ED6B5F"/>
    <w:rsid w:val="00EE0E3C"/>
    <w:rsid w:val="00EE15B8"/>
    <w:rsid w:val="00EF3809"/>
    <w:rsid w:val="00EF3995"/>
    <w:rsid w:val="00EF4E04"/>
    <w:rsid w:val="00EF73C2"/>
    <w:rsid w:val="00F03F78"/>
    <w:rsid w:val="00F0442C"/>
    <w:rsid w:val="00F10C6D"/>
    <w:rsid w:val="00F13022"/>
    <w:rsid w:val="00F31B81"/>
    <w:rsid w:val="00F3785F"/>
    <w:rsid w:val="00F40C13"/>
    <w:rsid w:val="00F42CD8"/>
    <w:rsid w:val="00F4585E"/>
    <w:rsid w:val="00F50452"/>
    <w:rsid w:val="00F62481"/>
    <w:rsid w:val="00F65221"/>
    <w:rsid w:val="00F70261"/>
    <w:rsid w:val="00F70A01"/>
    <w:rsid w:val="00F76C0D"/>
    <w:rsid w:val="00F775F6"/>
    <w:rsid w:val="00F804DD"/>
    <w:rsid w:val="00F805DB"/>
    <w:rsid w:val="00F84CC7"/>
    <w:rsid w:val="00F854EE"/>
    <w:rsid w:val="00F85EFA"/>
    <w:rsid w:val="00F9106D"/>
    <w:rsid w:val="00F9440F"/>
    <w:rsid w:val="00FA3B0C"/>
    <w:rsid w:val="00FA478A"/>
    <w:rsid w:val="00FA75CA"/>
    <w:rsid w:val="00FB3FF8"/>
    <w:rsid w:val="00FB6440"/>
    <w:rsid w:val="00FB6868"/>
    <w:rsid w:val="00FE573E"/>
    <w:rsid w:val="00FE7665"/>
    <w:rsid w:val="00FE769B"/>
    <w:rsid w:val="00FF0C80"/>
    <w:rsid w:val="00FF1A1A"/>
    <w:rsid w:val="00FF7944"/>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4B9A01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7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6A96"/>
  </w:style>
  <w:style w:type="paragraph" w:styleId="Web">
    <w:name w:val="Normal (Web)"/>
    <w:basedOn w:val="a"/>
    <w:uiPriority w:val="99"/>
    <w:semiHidden/>
    <w:unhideWhenUsed/>
    <w:rsid w:val="002A0E9B"/>
    <w:pPr>
      <w:spacing w:before="100" w:beforeAutospacing="1" w:after="100" w:afterAutospacing="1"/>
    </w:pPr>
  </w:style>
  <w:style w:type="paragraph" w:styleId="a3">
    <w:name w:val="Balloon Text"/>
    <w:basedOn w:val="a"/>
    <w:link w:val="a4"/>
    <w:uiPriority w:val="99"/>
    <w:semiHidden/>
    <w:unhideWhenUsed/>
    <w:rsid w:val="009577C7"/>
    <w:rPr>
      <w:sz w:val="18"/>
      <w:szCs w:val="18"/>
    </w:rPr>
  </w:style>
  <w:style w:type="character" w:customStyle="1" w:styleId="a4">
    <w:name w:val="吹き出し (文字)"/>
    <w:basedOn w:val="a0"/>
    <w:link w:val="a3"/>
    <w:uiPriority w:val="99"/>
    <w:semiHidden/>
    <w:rsid w:val="009577C7"/>
    <w:rPr>
      <w:rFonts w:ascii="Times New Roman" w:eastAsia="Times New Roman" w:hAnsi="Times New Roman" w:cs="Times New Roman"/>
      <w:sz w:val="18"/>
      <w:szCs w:val="18"/>
    </w:rPr>
  </w:style>
  <w:style w:type="character" w:styleId="a5">
    <w:name w:val="Hyperlink"/>
    <w:basedOn w:val="a0"/>
    <w:uiPriority w:val="99"/>
    <w:unhideWhenUsed/>
    <w:rsid w:val="00BD628F"/>
    <w:rPr>
      <w:color w:val="0000FF"/>
      <w:u w:val="single"/>
    </w:rPr>
  </w:style>
  <w:style w:type="paragraph" w:styleId="a6">
    <w:name w:val="footer"/>
    <w:basedOn w:val="a"/>
    <w:link w:val="a7"/>
    <w:uiPriority w:val="99"/>
    <w:unhideWhenUsed/>
    <w:rsid w:val="0093250B"/>
    <w:pPr>
      <w:tabs>
        <w:tab w:val="center" w:pos="4680"/>
        <w:tab w:val="right" w:pos="9360"/>
      </w:tabs>
    </w:pPr>
  </w:style>
  <w:style w:type="character" w:customStyle="1" w:styleId="a7">
    <w:name w:val="フッター (文字)"/>
    <w:basedOn w:val="a0"/>
    <w:link w:val="a6"/>
    <w:uiPriority w:val="99"/>
    <w:rsid w:val="0093250B"/>
    <w:rPr>
      <w:rFonts w:ascii="Times New Roman" w:eastAsia="Times New Roman" w:hAnsi="Times New Roman" w:cs="Times New Roman"/>
    </w:rPr>
  </w:style>
  <w:style w:type="character" w:styleId="a8">
    <w:name w:val="page number"/>
    <w:basedOn w:val="a0"/>
    <w:uiPriority w:val="99"/>
    <w:semiHidden/>
    <w:unhideWhenUsed/>
    <w:rsid w:val="0093250B"/>
  </w:style>
  <w:style w:type="character" w:styleId="a9">
    <w:name w:val="annotation reference"/>
    <w:basedOn w:val="a0"/>
    <w:uiPriority w:val="99"/>
    <w:semiHidden/>
    <w:unhideWhenUsed/>
    <w:rsid w:val="009E70EC"/>
    <w:rPr>
      <w:sz w:val="16"/>
      <w:szCs w:val="16"/>
    </w:rPr>
  </w:style>
  <w:style w:type="paragraph" w:styleId="aa">
    <w:name w:val="annotation text"/>
    <w:basedOn w:val="a"/>
    <w:link w:val="ab"/>
    <w:uiPriority w:val="99"/>
    <w:unhideWhenUsed/>
    <w:rsid w:val="009E70EC"/>
    <w:rPr>
      <w:sz w:val="20"/>
      <w:szCs w:val="20"/>
    </w:rPr>
  </w:style>
  <w:style w:type="character" w:customStyle="1" w:styleId="ab">
    <w:name w:val="コメント文字列 (文字)"/>
    <w:basedOn w:val="a0"/>
    <w:link w:val="aa"/>
    <w:uiPriority w:val="99"/>
    <w:rsid w:val="009E70EC"/>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9E70EC"/>
    <w:rPr>
      <w:b/>
      <w:bCs/>
    </w:rPr>
  </w:style>
  <w:style w:type="character" w:customStyle="1" w:styleId="ad">
    <w:name w:val="コメント内容 (文字)"/>
    <w:basedOn w:val="ab"/>
    <w:link w:val="ac"/>
    <w:uiPriority w:val="99"/>
    <w:semiHidden/>
    <w:rsid w:val="009E70EC"/>
    <w:rPr>
      <w:rFonts w:ascii="Times New Roman" w:eastAsia="Times New Roman" w:hAnsi="Times New Roman" w:cs="Times New Roman"/>
      <w:b/>
      <w:bCs/>
      <w:sz w:val="20"/>
      <w:szCs w:val="20"/>
    </w:rPr>
  </w:style>
  <w:style w:type="paragraph" w:styleId="ae">
    <w:name w:val="header"/>
    <w:basedOn w:val="a"/>
    <w:link w:val="af"/>
    <w:uiPriority w:val="99"/>
    <w:unhideWhenUsed/>
    <w:rsid w:val="00C4244C"/>
    <w:pPr>
      <w:tabs>
        <w:tab w:val="center" w:pos="4252"/>
        <w:tab w:val="right" w:pos="8504"/>
      </w:tabs>
      <w:snapToGrid w:val="0"/>
    </w:pPr>
  </w:style>
  <w:style w:type="character" w:customStyle="1" w:styleId="af">
    <w:name w:val="ヘッダー (文字)"/>
    <w:basedOn w:val="a0"/>
    <w:link w:val="ae"/>
    <w:uiPriority w:val="99"/>
    <w:rsid w:val="00C4244C"/>
    <w:rPr>
      <w:rFonts w:ascii="Times New Roman" w:eastAsia="Times New Roman" w:hAnsi="Times New Roman" w:cs="Times New Roman"/>
    </w:rPr>
  </w:style>
  <w:style w:type="character" w:styleId="af0">
    <w:name w:val="Emphasis"/>
    <w:basedOn w:val="a0"/>
    <w:uiPriority w:val="20"/>
    <w:qFormat/>
    <w:rsid w:val="00E73707"/>
    <w:rPr>
      <w:i/>
      <w:iCs/>
    </w:rPr>
  </w:style>
  <w:style w:type="paragraph" w:styleId="af1">
    <w:name w:val="Revision"/>
    <w:hidden/>
    <w:uiPriority w:val="99"/>
    <w:semiHidden/>
    <w:rsid w:val="00802A26"/>
    <w:rPr>
      <w:rFonts w:ascii="Times New Roman" w:eastAsia="Times New Roman" w:hAnsi="Times New Roman" w:cs="Times New Roman"/>
    </w:rPr>
  </w:style>
  <w:style w:type="character" w:customStyle="1" w:styleId="1">
    <w:name w:val="未解決のメンション1"/>
    <w:basedOn w:val="a0"/>
    <w:uiPriority w:val="99"/>
    <w:rsid w:val="009A5B3F"/>
    <w:rPr>
      <w:color w:val="605E5C"/>
      <w:shd w:val="clear" w:color="auto" w:fill="E1DFDD"/>
    </w:rPr>
  </w:style>
  <w:style w:type="character" w:styleId="af2">
    <w:name w:val="FollowedHyperlink"/>
    <w:basedOn w:val="a0"/>
    <w:uiPriority w:val="99"/>
    <w:semiHidden/>
    <w:unhideWhenUsed/>
    <w:rsid w:val="00706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953">
      <w:bodyDiv w:val="1"/>
      <w:marLeft w:val="0"/>
      <w:marRight w:val="0"/>
      <w:marTop w:val="0"/>
      <w:marBottom w:val="0"/>
      <w:divBdr>
        <w:top w:val="none" w:sz="0" w:space="0" w:color="auto"/>
        <w:left w:val="none" w:sz="0" w:space="0" w:color="auto"/>
        <w:bottom w:val="none" w:sz="0" w:space="0" w:color="auto"/>
        <w:right w:val="none" w:sz="0" w:space="0" w:color="auto"/>
      </w:divBdr>
    </w:div>
    <w:div w:id="150215297">
      <w:bodyDiv w:val="1"/>
      <w:marLeft w:val="0"/>
      <w:marRight w:val="0"/>
      <w:marTop w:val="0"/>
      <w:marBottom w:val="0"/>
      <w:divBdr>
        <w:top w:val="none" w:sz="0" w:space="0" w:color="auto"/>
        <w:left w:val="none" w:sz="0" w:space="0" w:color="auto"/>
        <w:bottom w:val="none" w:sz="0" w:space="0" w:color="auto"/>
        <w:right w:val="none" w:sz="0" w:space="0" w:color="auto"/>
      </w:divBdr>
    </w:div>
    <w:div w:id="183203937">
      <w:bodyDiv w:val="1"/>
      <w:marLeft w:val="0"/>
      <w:marRight w:val="0"/>
      <w:marTop w:val="0"/>
      <w:marBottom w:val="0"/>
      <w:divBdr>
        <w:top w:val="none" w:sz="0" w:space="0" w:color="auto"/>
        <w:left w:val="none" w:sz="0" w:space="0" w:color="auto"/>
        <w:bottom w:val="none" w:sz="0" w:space="0" w:color="auto"/>
        <w:right w:val="none" w:sz="0" w:space="0" w:color="auto"/>
      </w:divBdr>
    </w:div>
    <w:div w:id="208613863">
      <w:bodyDiv w:val="1"/>
      <w:marLeft w:val="0"/>
      <w:marRight w:val="0"/>
      <w:marTop w:val="0"/>
      <w:marBottom w:val="0"/>
      <w:divBdr>
        <w:top w:val="none" w:sz="0" w:space="0" w:color="auto"/>
        <w:left w:val="none" w:sz="0" w:space="0" w:color="auto"/>
        <w:bottom w:val="none" w:sz="0" w:space="0" w:color="auto"/>
        <w:right w:val="none" w:sz="0" w:space="0" w:color="auto"/>
      </w:divBdr>
    </w:div>
    <w:div w:id="267202386">
      <w:bodyDiv w:val="1"/>
      <w:marLeft w:val="0"/>
      <w:marRight w:val="0"/>
      <w:marTop w:val="0"/>
      <w:marBottom w:val="0"/>
      <w:divBdr>
        <w:top w:val="none" w:sz="0" w:space="0" w:color="auto"/>
        <w:left w:val="none" w:sz="0" w:space="0" w:color="auto"/>
        <w:bottom w:val="none" w:sz="0" w:space="0" w:color="auto"/>
        <w:right w:val="none" w:sz="0" w:space="0" w:color="auto"/>
      </w:divBdr>
    </w:div>
    <w:div w:id="438255515">
      <w:bodyDiv w:val="1"/>
      <w:marLeft w:val="0"/>
      <w:marRight w:val="0"/>
      <w:marTop w:val="0"/>
      <w:marBottom w:val="0"/>
      <w:divBdr>
        <w:top w:val="none" w:sz="0" w:space="0" w:color="auto"/>
        <w:left w:val="none" w:sz="0" w:space="0" w:color="auto"/>
        <w:bottom w:val="none" w:sz="0" w:space="0" w:color="auto"/>
        <w:right w:val="none" w:sz="0" w:space="0" w:color="auto"/>
      </w:divBdr>
    </w:div>
    <w:div w:id="516189102">
      <w:bodyDiv w:val="1"/>
      <w:marLeft w:val="0"/>
      <w:marRight w:val="0"/>
      <w:marTop w:val="0"/>
      <w:marBottom w:val="0"/>
      <w:divBdr>
        <w:top w:val="none" w:sz="0" w:space="0" w:color="auto"/>
        <w:left w:val="none" w:sz="0" w:space="0" w:color="auto"/>
        <w:bottom w:val="none" w:sz="0" w:space="0" w:color="auto"/>
        <w:right w:val="none" w:sz="0" w:space="0" w:color="auto"/>
      </w:divBdr>
    </w:div>
    <w:div w:id="652490447">
      <w:bodyDiv w:val="1"/>
      <w:marLeft w:val="0"/>
      <w:marRight w:val="0"/>
      <w:marTop w:val="0"/>
      <w:marBottom w:val="0"/>
      <w:divBdr>
        <w:top w:val="none" w:sz="0" w:space="0" w:color="auto"/>
        <w:left w:val="none" w:sz="0" w:space="0" w:color="auto"/>
        <w:bottom w:val="none" w:sz="0" w:space="0" w:color="auto"/>
        <w:right w:val="none" w:sz="0" w:space="0" w:color="auto"/>
      </w:divBdr>
    </w:div>
    <w:div w:id="755981617">
      <w:bodyDiv w:val="1"/>
      <w:marLeft w:val="0"/>
      <w:marRight w:val="0"/>
      <w:marTop w:val="0"/>
      <w:marBottom w:val="0"/>
      <w:divBdr>
        <w:top w:val="none" w:sz="0" w:space="0" w:color="auto"/>
        <w:left w:val="none" w:sz="0" w:space="0" w:color="auto"/>
        <w:bottom w:val="none" w:sz="0" w:space="0" w:color="auto"/>
        <w:right w:val="none" w:sz="0" w:space="0" w:color="auto"/>
      </w:divBdr>
    </w:div>
    <w:div w:id="830028466">
      <w:bodyDiv w:val="1"/>
      <w:marLeft w:val="0"/>
      <w:marRight w:val="0"/>
      <w:marTop w:val="0"/>
      <w:marBottom w:val="0"/>
      <w:divBdr>
        <w:top w:val="none" w:sz="0" w:space="0" w:color="auto"/>
        <w:left w:val="none" w:sz="0" w:space="0" w:color="auto"/>
        <w:bottom w:val="none" w:sz="0" w:space="0" w:color="auto"/>
        <w:right w:val="none" w:sz="0" w:space="0" w:color="auto"/>
      </w:divBdr>
    </w:div>
    <w:div w:id="858006416">
      <w:bodyDiv w:val="1"/>
      <w:marLeft w:val="0"/>
      <w:marRight w:val="0"/>
      <w:marTop w:val="0"/>
      <w:marBottom w:val="0"/>
      <w:divBdr>
        <w:top w:val="none" w:sz="0" w:space="0" w:color="auto"/>
        <w:left w:val="none" w:sz="0" w:space="0" w:color="auto"/>
        <w:bottom w:val="none" w:sz="0" w:space="0" w:color="auto"/>
        <w:right w:val="none" w:sz="0" w:space="0" w:color="auto"/>
      </w:divBdr>
      <w:divsChild>
        <w:div w:id="879703035">
          <w:marLeft w:val="0"/>
          <w:marRight w:val="0"/>
          <w:marTop w:val="0"/>
          <w:marBottom w:val="0"/>
          <w:divBdr>
            <w:top w:val="none" w:sz="0" w:space="0" w:color="auto"/>
            <w:left w:val="none" w:sz="0" w:space="0" w:color="auto"/>
            <w:bottom w:val="none" w:sz="0" w:space="0" w:color="auto"/>
            <w:right w:val="none" w:sz="0" w:space="0" w:color="auto"/>
          </w:divBdr>
          <w:divsChild>
            <w:div w:id="162624361">
              <w:marLeft w:val="0"/>
              <w:marRight w:val="0"/>
              <w:marTop w:val="0"/>
              <w:marBottom w:val="0"/>
              <w:divBdr>
                <w:top w:val="none" w:sz="0" w:space="0" w:color="auto"/>
                <w:left w:val="none" w:sz="0" w:space="0" w:color="auto"/>
                <w:bottom w:val="none" w:sz="0" w:space="0" w:color="auto"/>
                <w:right w:val="none" w:sz="0" w:space="0" w:color="auto"/>
              </w:divBdr>
              <w:divsChild>
                <w:div w:id="14917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0091">
      <w:bodyDiv w:val="1"/>
      <w:marLeft w:val="0"/>
      <w:marRight w:val="0"/>
      <w:marTop w:val="0"/>
      <w:marBottom w:val="0"/>
      <w:divBdr>
        <w:top w:val="none" w:sz="0" w:space="0" w:color="auto"/>
        <w:left w:val="none" w:sz="0" w:space="0" w:color="auto"/>
        <w:bottom w:val="none" w:sz="0" w:space="0" w:color="auto"/>
        <w:right w:val="none" w:sz="0" w:space="0" w:color="auto"/>
      </w:divBdr>
    </w:div>
    <w:div w:id="950820035">
      <w:bodyDiv w:val="1"/>
      <w:marLeft w:val="0"/>
      <w:marRight w:val="0"/>
      <w:marTop w:val="0"/>
      <w:marBottom w:val="0"/>
      <w:divBdr>
        <w:top w:val="none" w:sz="0" w:space="0" w:color="auto"/>
        <w:left w:val="none" w:sz="0" w:space="0" w:color="auto"/>
        <w:bottom w:val="none" w:sz="0" w:space="0" w:color="auto"/>
        <w:right w:val="none" w:sz="0" w:space="0" w:color="auto"/>
      </w:divBdr>
    </w:div>
    <w:div w:id="1058668850">
      <w:bodyDiv w:val="1"/>
      <w:marLeft w:val="0"/>
      <w:marRight w:val="0"/>
      <w:marTop w:val="0"/>
      <w:marBottom w:val="0"/>
      <w:divBdr>
        <w:top w:val="none" w:sz="0" w:space="0" w:color="auto"/>
        <w:left w:val="none" w:sz="0" w:space="0" w:color="auto"/>
        <w:bottom w:val="none" w:sz="0" w:space="0" w:color="auto"/>
        <w:right w:val="none" w:sz="0" w:space="0" w:color="auto"/>
      </w:divBdr>
    </w:div>
    <w:div w:id="1213687383">
      <w:bodyDiv w:val="1"/>
      <w:marLeft w:val="0"/>
      <w:marRight w:val="0"/>
      <w:marTop w:val="0"/>
      <w:marBottom w:val="0"/>
      <w:divBdr>
        <w:top w:val="none" w:sz="0" w:space="0" w:color="auto"/>
        <w:left w:val="none" w:sz="0" w:space="0" w:color="auto"/>
        <w:bottom w:val="none" w:sz="0" w:space="0" w:color="auto"/>
        <w:right w:val="none" w:sz="0" w:space="0" w:color="auto"/>
      </w:divBdr>
    </w:div>
    <w:div w:id="1273393592">
      <w:bodyDiv w:val="1"/>
      <w:marLeft w:val="0"/>
      <w:marRight w:val="0"/>
      <w:marTop w:val="0"/>
      <w:marBottom w:val="0"/>
      <w:divBdr>
        <w:top w:val="none" w:sz="0" w:space="0" w:color="auto"/>
        <w:left w:val="none" w:sz="0" w:space="0" w:color="auto"/>
        <w:bottom w:val="none" w:sz="0" w:space="0" w:color="auto"/>
        <w:right w:val="none" w:sz="0" w:space="0" w:color="auto"/>
      </w:divBdr>
    </w:div>
    <w:div w:id="1330643525">
      <w:bodyDiv w:val="1"/>
      <w:marLeft w:val="0"/>
      <w:marRight w:val="0"/>
      <w:marTop w:val="0"/>
      <w:marBottom w:val="0"/>
      <w:divBdr>
        <w:top w:val="none" w:sz="0" w:space="0" w:color="auto"/>
        <w:left w:val="none" w:sz="0" w:space="0" w:color="auto"/>
        <w:bottom w:val="none" w:sz="0" w:space="0" w:color="auto"/>
        <w:right w:val="none" w:sz="0" w:space="0" w:color="auto"/>
      </w:divBdr>
    </w:div>
    <w:div w:id="1391536119">
      <w:bodyDiv w:val="1"/>
      <w:marLeft w:val="0"/>
      <w:marRight w:val="0"/>
      <w:marTop w:val="0"/>
      <w:marBottom w:val="0"/>
      <w:divBdr>
        <w:top w:val="none" w:sz="0" w:space="0" w:color="auto"/>
        <w:left w:val="none" w:sz="0" w:space="0" w:color="auto"/>
        <w:bottom w:val="none" w:sz="0" w:space="0" w:color="auto"/>
        <w:right w:val="none" w:sz="0" w:space="0" w:color="auto"/>
      </w:divBdr>
    </w:div>
    <w:div w:id="1411467398">
      <w:bodyDiv w:val="1"/>
      <w:marLeft w:val="0"/>
      <w:marRight w:val="0"/>
      <w:marTop w:val="0"/>
      <w:marBottom w:val="0"/>
      <w:divBdr>
        <w:top w:val="none" w:sz="0" w:space="0" w:color="auto"/>
        <w:left w:val="none" w:sz="0" w:space="0" w:color="auto"/>
        <w:bottom w:val="none" w:sz="0" w:space="0" w:color="auto"/>
        <w:right w:val="none" w:sz="0" w:space="0" w:color="auto"/>
      </w:divBdr>
      <w:divsChild>
        <w:div w:id="947128065">
          <w:marLeft w:val="0"/>
          <w:marRight w:val="0"/>
          <w:marTop w:val="0"/>
          <w:marBottom w:val="0"/>
          <w:divBdr>
            <w:top w:val="none" w:sz="0" w:space="0" w:color="auto"/>
            <w:left w:val="none" w:sz="0" w:space="0" w:color="auto"/>
            <w:bottom w:val="none" w:sz="0" w:space="0" w:color="auto"/>
            <w:right w:val="none" w:sz="0" w:space="0" w:color="auto"/>
          </w:divBdr>
        </w:div>
        <w:div w:id="1062679825">
          <w:marLeft w:val="0"/>
          <w:marRight w:val="0"/>
          <w:marTop w:val="0"/>
          <w:marBottom w:val="0"/>
          <w:divBdr>
            <w:top w:val="none" w:sz="0" w:space="0" w:color="auto"/>
            <w:left w:val="none" w:sz="0" w:space="0" w:color="auto"/>
            <w:bottom w:val="none" w:sz="0" w:space="0" w:color="auto"/>
            <w:right w:val="none" w:sz="0" w:space="0" w:color="auto"/>
          </w:divBdr>
        </w:div>
      </w:divsChild>
    </w:div>
    <w:div w:id="1590238303">
      <w:bodyDiv w:val="1"/>
      <w:marLeft w:val="0"/>
      <w:marRight w:val="0"/>
      <w:marTop w:val="0"/>
      <w:marBottom w:val="0"/>
      <w:divBdr>
        <w:top w:val="none" w:sz="0" w:space="0" w:color="auto"/>
        <w:left w:val="none" w:sz="0" w:space="0" w:color="auto"/>
        <w:bottom w:val="none" w:sz="0" w:space="0" w:color="auto"/>
        <w:right w:val="none" w:sz="0" w:space="0" w:color="auto"/>
      </w:divBdr>
      <w:divsChild>
        <w:div w:id="1887835969">
          <w:marLeft w:val="0"/>
          <w:marRight w:val="0"/>
          <w:marTop w:val="0"/>
          <w:marBottom w:val="0"/>
          <w:divBdr>
            <w:top w:val="none" w:sz="0" w:space="0" w:color="auto"/>
            <w:left w:val="none" w:sz="0" w:space="0" w:color="auto"/>
            <w:bottom w:val="none" w:sz="0" w:space="0" w:color="auto"/>
            <w:right w:val="none" w:sz="0" w:space="0" w:color="auto"/>
          </w:divBdr>
        </w:div>
        <w:div w:id="706681366">
          <w:marLeft w:val="0"/>
          <w:marRight w:val="0"/>
          <w:marTop w:val="0"/>
          <w:marBottom w:val="0"/>
          <w:divBdr>
            <w:top w:val="none" w:sz="0" w:space="0" w:color="auto"/>
            <w:left w:val="none" w:sz="0" w:space="0" w:color="auto"/>
            <w:bottom w:val="none" w:sz="0" w:space="0" w:color="auto"/>
            <w:right w:val="none" w:sz="0" w:space="0" w:color="auto"/>
          </w:divBdr>
        </w:div>
      </w:divsChild>
    </w:div>
    <w:div w:id="1605385628">
      <w:bodyDiv w:val="1"/>
      <w:marLeft w:val="0"/>
      <w:marRight w:val="0"/>
      <w:marTop w:val="0"/>
      <w:marBottom w:val="0"/>
      <w:divBdr>
        <w:top w:val="none" w:sz="0" w:space="0" w:color="auto"/>
        <w:left w:val="none" w:sz="0" w:space="0" w:color="auto"/>
        <w:bottom w:val="none" w:sz="0" w:space="0" w:color="auto"/>
        <w:right w:val="none" w:sz="0" w:space="0" w:color="auto"/>
      </w:divBdr>
    </w:div>
    <w:div w:id="1649899604">
      <w:bodyDiv w:val="1"/>
      <w:marLeft w:val="0"/>
      <w:marRight w:val="0"/>
      <w:marTop w:val="0"/>
      <w:marBottom w:val="0"/>
      <w:divBdr>
        <w:top w:val="none" w:sz="0" w:space="0" w:color="auto"/>
        <w:left w:val="none" w:sz="0" w:space="0" w:color="auto"/>
        <w:bottom w:val="none" w:sz="0" w:space="0" w:color="auto"/>
        <w:right w:val="none" w:sz="0" w:space="0" w:color="auto"/>
      </w:divBdr>
    </w:div>
    <w:div w:id="1791315661">
      <w:bodyDiv w:val="1"/>
      <w:marLeft w:val="0"/>
      <w:marRight w:val="0"/>
      <w:marTop w:val="0"/>
      <w:marBottom w:val="0"/>
      <w:divBdr>
        <w:top w:val="none" w:sz="0" w:space="0" w:color="auto"/>
        <w:left w:val="none" w:sz="0" w:space="0" w:color="auto"/>
        <w:bottom w:val="none" w:sz="0" w:space="0" w:color="auto"/>
        <w:right w:val="none" w:sz="0" w:space="0" w:color="auto"/>
      </w:divBdr>
    </w:div>
    <w:div w:id="1824464065">
      <w:bodyDiv w:val="1"/>
      <w:marLeft w:val="0"/>
      <w:marRight w:val="0"/>
      <w:marTop w:val="0"/>
      <w:marBottom w:val="0"/>
      <w:divBdr>
        <w:top w:val="none" w:sz="0" w:space="0" w:color="auto"/>
        <w:left w:val="none" w:sz="0" w:space="0" w:color="auto"/>
        <w:bottom w:val="none" w:sz="0" w:space="0" w:color="auto"/>
        <w:right w:val="none" w:sz="0" w:space="0" w:color="auto"/>
      </w:divBdr>
    </w:div>
    <w:div w:id="1982029446">
      <w:bodyDiv w:val="1"/>
      <w:marLeft w:val="0"/>
      <w:marRight w:val="0"/>
      <w:marTop w:val="0"/>
      <w:marBottom w:val="0"/>
      <w:divBdr>
        <w:top w:val="none" w:sz="0" w:space="0" w:color="auto"/>
        <w:left w:val="none" w:sz="0" w:space="0" w:color="auto"/>
        <w:bottom w:val="none" w:sz="0" w:space="0" w:color="auto"/>
        <w:right w:val="none" w:sz="0" w:space="0" w:color="auto"/>
      </w:divBdr>
    </w:div>
    <w:div w:id="2125346750">
      <w:bodyDiv w:val="1"/>
      <w:marLeft w:val="0"/>
      <w:marRight w:val="0"/>
      <w:marTop w:val="0"/>
      <w:marBottom w:val="0"/>
      <w:divBdr>
        <w:top w:val="none" w:sz="0" w:space="0" w:color="auto"/>
        <w:left w:val="none" w:sz="0" w:space="0" w:color="auto"/>
        <w:bottom w:val="none" w:sz="0" w:space="0" w:color="auto"/>
        <w:right w:val="none" w:sz="0" w:space="0" w:color="auto"/>
      </w:divBdr>
    </w:div>
    <w:div w:id="2141723142">
      <w:bodyDiv w:val="1"/>
      <w:marLeft w:val="0"/>
      <w:marRight w:val="0"/>
      <w:marTop w:val="0"/>
      <w:marBottom w:val="0"/>
      <w:divBdr>
        <w:top w:val="none" w:sz="0" w:space="0" w:color="auto"/>
        <w:left w:val="none" w:sz="0" w:space="0" w:color="auto"/>
        <w:bottom w:val="none" w:sz="0" w:space="0" w:color="auto"/>
        <w:right w:val="none" w:sz="0" w:space="0" w:color="auto"/>
      </w:divBdr>
    </w:div>
    <w:div w:id="21453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A899-0123-4C14-ADB2-F03717A4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1905</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cp:lastPrinted>2020-01-31T01:06:00Z</cp:lastPrinted>
  <dcterms:created xsi:type="dcterms:W3CDTF">2022-10-25T01:44:00Z</dcterms:created>
  <dcterms:modified xsi:type="dcterms:W3CDTF">2022-10-25T01:44:00Z</dcterms:modified>
</cp:coreProperties>
</file>