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13CAA" w14:textId="77777777" w:rsidR="00F72F38" w:rsidRDefault="00F72F38" w:rsidP="00F72F38">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color w:val="000000" w:themeColor="text1"/>
          <w:sz w:val="22"/>
          <w:szCs w:val="22"/>
          <w:lang w:val="ja-JP" w:bidi="ja-JP"/>
        </w:rPr>
        <w:t>福沢桃介記念館</w:t>
      </w:r>
    </w:p>
    <w:p w14:paraId="58210A77" w14:textId="77777777" w:rsidR="00F72F38" w:rsidRDefault="00F72F38" w:rsidP="00F72F38">
      <w:pPr>
        <w:tabs>
          <w:tab w:val="left" w:pos="284"/>
        </w:tabs>
        <w:spacing w:line="276" w:lineRule="auto"/>
        <w:rPr>
          <w:rFonts w:ascii="Meiryo UI" w:eastAsia="Meiryo UI" w:hAnsi="Meiryo UI" w:hint="eastAsia"/>
          <w:color w:val="000000" w:themeColor="text1"/>
          <w:sz w:val="22"/>
          <w:szCs w:val="22"/>
        </w:rPr>
      </w:pPr>
    </w:p>
    <w:p w14:paraId="069B66BA" w14:textId="77777777" w:rsidR="00F72F38" w:rsidRDefault="00F72F38" w:rsidP="00F72F38">
      <w:pPr>
        <w:tabs>
          <w:tab w:val="left" w:pos="284"/>
        </w:tabs>
        <w:spacing w:line="276" w:lineRule="auto"/>
        <w:rPr>
          <w:rFonts w:ascii="Meiryo UI" w:eastAsia="Meiryo UI" w:hAnsi="Meiryo UI" w:hint="eastAsia"/>
          <w:b/>
          <w:bCs/>
          <w:color w:val="000000" w:themeColor="text1"/>
          <w:sz w:val="22"/>
          <w:szCs w:val="22"/>
        </w:rPr>
      </w:pPr>
      <w:r>
        <w:rPr>
          <w:rFonts w:ascii="Meiryo UI" w:eastAsia="Meiryo UI" w:hAnsi="Meiryo UI" w:hint="eastAsia"/>
          <w:b/>
          <w:color w:val="000000" w:themeColor="text1"/>
          <w:sz w:val="22"/>
          <w:szCs w:val="22"/>
          <w:lang w:val="ja-JP" w:bidi="ja-JP"/>
        </w:rPr>
        <w:t>富豪兼雅客の別荘</w:t>
      </w:r>
    </w:p>
    <w:p w14:paraId="12C0ABD7" w14:textId="77777777" w:rsidR="00F72F38" w:rsidRDefault="00F72F38" w:rsidP="00F72F38">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この建物は、日本で最も有名な起業家のひとり、福沢桃介の別荘です。慶応大学の創始者、福沢諭吉という有力な義父の支援により、桃介は日本の大学卒業後にアメリカに留学することができました。アメリカでは</w:t>
      </w:r>
      <w:r>
        <w:rPr>
          <w:rFonts w:ascii="Meiryo UI" w:eastAsia="Meiryo UI" w:hAnsi="Meiryo UI" w:hint="eastAsia"/>
          <w:color w:val="000000" w:themeColor="text1"/>
          <w:sz w:val="22"/>
          <w:szCs w:val="22"/>
          <w:lang w:val="ja-JP" w:bidi="ja-JP"/>
        </w:rPr>
        <w:t>2</w:t>
      </w:r>
      <w:r>
        <w:rPr>
          <w:rFonts w:ascii="Meiryo UI" w:eastAsia="Meiryo UI" w:hAnsi="Meiryo UI" w:cs="ＭＳ 明朝" w:hint="eastAsia"/>
          <w:color w:val="000000" w:themeColor="text1"/>
          <w:sz w:val="22"/>
          <w:szCs w:val="22"/>
          <w:lang w:val="ja-JP" w:bidi="ja-JP"/>
        </w:rPr>
        <w:t>年半にわたり、英語を学びながらペンシルバニア鉄道の見習いとして働いていました。</w:t>
      </w:r>
      <w:r>
        <w:rPr>
          <w:rFonts w:ascii="Meiryo UI" w:eastAsia="Meiryo UI" w:hAnsi="Meiryo UI" w:hint="eastAsia"/>
          <w:color w:val="000000" w:themeColor="text1"/>
          <w:sz w:val="22"/>
          <w:szCs w:val="22"/>
          <w:lang w:val="ja-JP" w:bidi="ja-JP"/>
        </w:rPr>
        <w:t>21</w:t>
      </w:r>
      <w:r>
        <w:rPr>
          <w:rFonts w:ascii="Meiryo UI" w:eastAsia="Meiryo UI" w:hAnsi="Meiryo UI" w:cs="ＭＳ 明朝" w:hint="eastAsia"/>
          <w:color w:val="000000" w:themeColor="text1"/>
          <w:sz w:val="22"/>
          <w:szCs w:val="22"/>
          <w:lang w:val="ja-JP" w:bidi="ja-JP"/>
        </w:rPr>
        <w:t>歳の時に帰国すると、北海道炭礦鉄道で働くようになり、この会社の株に投機したため、最終的には巨額の富を得ることになります。桃介は</w:t>
      </w:r>
      <w:r>
        <w:rPr>
          <w:rFonts w:ascii="Meiryo UI" w:eastAsia="Meiryo UI" w:hAnsi="Meiryo UI" w:hint="eastAsia"/>
          <w:color w:val="000000" w:themeColor="text1"/>
          <w:sz w:val="22"/>
          <w:szCs w:val="22"/>
          <w:lang w:val="ja-JP" w:bidi="ja-JP"/>
        </w:rPr>
        <w:t>1909</w:t>
      </w:r>
      <w:r>
        <w:rPr>
          <w:rFonts w:ascii="Meiryo UI" w:eastAsia="Meiryo UI" w:hAnsi="Meiryo UI" w:cs="ＭＳ 明朝" w:hint="eastAsia"/>
          <w:color w:val="000000" w:themeColor="text1"/>
          <w:sz w:val="22"/>
          <w:szCs w:val="22"/>
          <w:lang w:val="ja-JP" w:bidi="ja-JP"/>
        </w:rPr>
        <w:t>年までに北海道を去り、名古屋電灯の大株主になり、</w:t>
      </w:r>
      <w:r>
        <w:rPr>
          <w:rFonts w:ascii="Meiryo UI" w:eastAsia="Meiryo UI" w:hAnsi="Meiryo UI" w:hint="eastAsia"/>
          <w:color w:val="000000" w:themeColor="text1"/>
          <w:sz w:val="22"/>
          <w:szCs w:val="22"/>
          <w:lang w:val="ja-JP" w:bidi="ja-JP"/>
        </w:rPr>
        <w:t>1914</w:t>
      </w:r>
      <w:r>
        <w:rPr>
          <w:rFonts w:ascii="Meiryo UI" w:eastAsia="Meiryo UI" w:hAnsi="Meiryo UI" w:cs="ＭＳ 明朝" w:hint="eastAsia"/>
          <w:color w:val="000000" w:themeColor="text1"/>
          <w:sz w:val="22"/>
          <w:szCs w:val="22"/>
          <w:lang w:val="ja-JP" w:bidi="ja-JP"/>
        </w:rPr>
        <w:t>年にはこの会社の代表取締役に就任しました。</w:t>
      </w:r>
    </w:p>
    <w:p w14:paraId="048D086A" w14:textId="77777777" w:rsidR="00F72F38" w:rsidRDefault="00F72F38" w:rsidP="00F72F38">
      <w:pPr>
        <w:tabs>
          <w:tab w:val="left" w:pos="284"/>
        </w:tabs>
        <w:spacing w:line="276" w:lineRule="auto"/>
        <w:rPr>
          <w:rFonts w:ascii="Meiryo UI" w:eastAsia="Meiryo UI" w:hAnsi="Meiryo UI" w:hint="eastAsia"/>
          <w:color w:val="000000" w:themeColor="text1"/>
          <w:sz w:val="22"/>
          <w:szCs w:val="22"/>
          <w:lang w:val="ja-JP" w:bidi="ja-JP"/>
        </w:rPr>
      </w:pPr>
    </w:p>
    <w:p w14:paraId="31886B8D" w14:textId="77777777" w:rsidR="00F72F38" w:rsidRDefault="00F72F38" w:rsidP="00F72F38">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木曽川の勾配と、力強い水流を見た桃介は「一河川一会社主義」という概念を思いつきました。</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桃介は、どの川にとっても最適な水力発電量の活用方法は、ひとつの会社がすべての権利を持つことだと考えていました。</w:t>
      </w:r>
    </w:p>
    <w:p w14:paraId="5992DE08" w14:textId="77777777" w:rsidR="00F72F38" w:rsidRDefault="00F72F38" w:rsidP="00F72F38">
      <w:pPr>
        <w:tabs>
          <w:tab w:val="left" w:pos="284"/>
        </w:tabs>
        <w:spacing w:line="276" w:lineRule="auto"/>
        <w:rPr>
          <w:rFonts w:ascii="Meiryo UI" w:eastAsia="Meiryo UI" w:hAnsi="Meiryo UI" w:hint="eastAsia"/>
          <w:color w:val="000000" w:themeColor="text1"/>
          <w:sz w:val="22"/>
          <w:szCs w:val="22"/>
          <w:lang w:val="ja-JP" w:bidi="ja-JP"/>
        </w:rPr>
      </w:pPr>
    </w:p>
    <w:p w14:paraId="725CC2A1" w14:textId="77777777" w:rsidR="00F72F38" w:rsidRDefault="00F72F38" w:rsidP="00F72F38">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桃介は、読書発電所</w:t>
      </w:r>
      <w:r>
        <w:rPr>
          <w:rFonts w:ascii="Meiryo UI" w:eastAsia="Meiryo UI" w:hAnsi="Meiryo UI" w:hint="eastAsia"/>
          <w:color w:val="000000" w:themeColor="text1"/>
          <w:sz w:val="22"/>
          <w:szCs w:val="22"/>
          <w:lang w:val="ja-JP" w:bidi="ja-JP"/>
        </w:rPr>
        <w:t xml:space="preserve"> (1922</w:t>
      </w:r>
      <w:r>
        <w:rPr>
          <w:rFonts w:ascii="Meiryo UI" w:eastAsia="Meiryo UI" w:hAnsi="Meiryo UI" w:cs="ＭＳ 明朝" w:hint="eastAsia"/>
          <w:color w:val="000000" w:themeColor="text1"/>
          <w:sz w:val="22"/>
          <w:szCs w:val="22"/>
          <w:lang w:val="ja-JP" w:bidi="ja-JP"/>
        </w:rPr>
        <w:t>年竣工</w:t>
      </w:r>
      <w:r>
        <w:rPr>
          <w:rFonts w:ascii="Meiryo UI" w:eastAsia="Meiryo UI" w:hAnsi="Meiryo UI" w:hint="eastAsia"/>
          <w:color w:val="000000" w:themeColor="text1"/>
          <w:sz w:val="22"/>
          <w:szCs w:val="22"/>
          <w:lang w:val="ja-JP" w:bidi="ja-JP"/>
        </w:rPr>
        <w:t>)</w:t>
      </w:r>
      <w:r>
        <w:rPr>
          <w:rFonts w:ascii="Meiryo UI" w:eastAsia="Meiryo UI" w:hAnsi="Meiryo UI" w:cs="ＭＳ 明朝" w:hint="eastAsia"/>
          <w:color w:val="000000" w:themeColor="text1"/>
          <w:sz w:val="22"/>
          <w:szCs w:val="22"/>
          <w:lang w:val="ja-JP" w:bidi="ja-JP"/>
        </w:rPr>
        <w:t>、柿其水路橋</w:t>
      </w:r>
      <w:r>
        <w:rPr>
          <w:rFonts w:ascii="Meiryo UI" w:eastAsia="Meiryo UI" w:hAnsi="Meiryo UI" w:hint="eastAsia"/>
          <w:color w:val="000000" w:themeColor="text1"/>
          <w:sz w:val="22"/>
          <w:szCs w:val="22"/>
          <w:lang w:val="ja-JP" w:bidi="ja-JP"/>
        </w:rPr>
        <w:t xml:space="preserve"> (1923</w:t>
      </w:r>
      <w:r>
        <w:rPr>
          <w:rFonts w:ascii="Meiryo UI" w:eastAsia="Meiryo UI" w:hAnsi="Meiryo UI" w:cs="ＭＳ 明朝" w:hint="eastAsia"/>
          <w:color w:val="000000" w:themeColor="text1"/>
          <w:sz w:val="22"/>
          <w:szCs w:val="22"/>
          <w:lang w:val="ja-JP" w:bidi="ja-JP"/>
        </w:rPr>
        <w:t>年竣工</w:t>
      </w:r>
      <w:r>
        <w:rPr>
          <w:rFonts w:ascii="Meiryo UI" w:eastAsia="Meiryo UI" w:hAnsi="Meiryo UI" w:hint="eastAsia"/>
          <w:color w:val="000000" w:themeColor="text1"/>
          <w:sz w:val="22"/>
          <w:szCs w:val="22"/>
          <w:lang w:val="ja-JP" w:bidi="ja-JP"/>
        </w:rPr>
        <w:t>)</w:t>
      </w:r>
      <w:r>
        <w:rPr>
          <w:rFonts w:ascii="Meiryo UI" w:eastAsia="Meiryo UI" w:hAnsi="Meiryo UI" w:cs="ＭＳ 明朝" w:hint="eastAsia"/>
          <w:color w:val="000000" w:themeColor="text1"/>
          <w:sz w:val="22"/>
          <w:szCs w:val="22"/>
          <w:lang w:val="ja-JP" w:bidi="ja-JP"/>
        </w:rPr>
        <w:t>、大井ダム・発電所</w:t>
      </w:r>
      <w:r>
        <w:rPr>
          <w:rFonts w:ascii="Meiryo UI" w:eastAsia="Meiryo UI" w:hAnsi="Meiryo UI" w:hint="eastAsia"/>
          <w:color w:val="000000" w:themeColor="text1"/>
          <w:sz w:val="22"/>
          <w:szCs w:val="22"/>
          <w:lang w:val="ja-JP" w:bidi="ja-JP"/>
        </w:rPr>
        <w:t xml:space="preserve"> (1924</w:t>
      </w:r>
      <w:r>
        <w:rPr>
          <w:rFonts w:ascii="Meiryo UI" w:eastAsia="Meiryo UI" w:hAnsi="Meiryo UI" w:cs="ＭＳ 明朝" w:hint="eastAsia"/>
          <w:color w:val="000000" w:themeColor="text1"/>
          <w:sz w:val="22"/>
          <w:szCs w:val="22"/>
          <w:lang w:val="ja-JP" w:bidi="ja-JP"/>
        </w:rPr>
        <w:t>年竣工</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などの複数の事業を監督していた</w:t>
      </w:r>
      <w:r>
        <w:rPr>
          <w:rFonts w:ascii="Meiryo UI" w:eastAsia="Meiryo UI" w:hAnsi="Meiryo UI" w:hint="eastAsia"/>
          <w:color w:val="000000" w:themeColor="text1"/>
          <w:sz w:val="22"/>
          <w:szCs w:val="22"/>
          <w:lang w:val="ja-JP" w:bidi="ja-JP"/>
        </w:rPr>
        <w:t>1919</w:t>
      </w:r>
      <w:r>
        <w:rPr>
          <w:rFonts w:ascii="Meiryo UI" w:eastAsia="Meiryo UI" w:hAnsi="Meiryo UI" w:cs="ＭＳ 明朝" w:hint="eastAsia"/>
          <w:color w:val="000000" w:themeColor="text1"/>
          <w:sz w:val="22"/>
          <w:szCs w:val="22"/>
          <w:lang w:val="ja-JP" w:bidi="ja-JP"/>
        </w:rPr>
        <w:t>年にこの別荘を建てました。桃介は複数の会社に出資しており、木曽川の流域の</w:t>
      </w:r>
      <w:r>
        <w:rPr>
          <w:rFonts w:ascii="Meiryo UI" w:eastAsia="Meiryo UI" w:hAnsi="Meiryo UI" w:hint="eastAsia"/>
          <w:color w:val="000000" w:themeColor="text1"/>
          <w:sz w:val="22"/>
          <w:szCs w:val="22"/>
          <w:lang w:val="ja-JP" w:bidi="ja-JP"/>
        </w:rPr>
        <w:t>6</w:t>
      </w:r>
      <w:r>
        <w:rPr>
          <w:rFonts w:ascii="Meiryo UI" w:eastAsia="Meiryo UI" w:hAnsi="Meiryo UI" w:cs="ＭＳ 明朝" w:hint="eastAsia"/>
          <w:color w:val="000000" w:themeColor="text1"/>
          <w:sz w:val="22"/>
          <w:szCs w:val="22"/>
          <w:lang w:val="ja-JP" w:bidi="ja-JP"/>
        </w:rPr>
        <w:t>基の発電所の建設を手掛けていました。桃介と愛妾は、この別荘で豪勢なパーティーを開き、政治家、実業家や外国人技術者らをもてなしました。</w:t>
      </w:r>
    </w:p>
    <w:p w14:paraId="6BA37FA4" w14:textId="77777777" w:rsidR="00F72F38" w:rsidRDefault="00F72F38" w:rsidP="00F72F38">
      <w:pPr>
        <w:tabs>
          <w:tab w:val="left" w:pos="284"/>
        </w:tabs>
        <w:spacing w:line="276" w:lineRule="auto"/>
        <w:rPr>
          <w:rFonts w:ascii="Meiryo UI" w:eastAsia="Meiryo UI" w:hAnsi="Meiryo UI" w:hint="eastAsia"/>
          <w:color w:val="000000" w:themeColor="text1"/>
          <w:sz w:val="22"/>
          <w:szCs w:val="22"/>
          <w:lang w:val="ja-JP" w:bidi="ja-JP"/>
        </w:rPr>
      </w:pPr>
    </w:p>
    <w:p w14:paraId="7A6498CE" w14:textId="77777777" w:rsidR="00F72F38" w:rsidRDefault="00F72F38" w:rsidP="00F72F38">
      <w:pPr>
        <w:tabs>
          <w:tab w:val="left" w:pos="284"/>
        </w:tabs>
        <w:spacing w:line="276" w:lineRule="auto"/>
        <w:rPr>
          <w:rFonts w:ascii="Meiryo UI" w:eastAsia="Meiryo UI" w:hAnsi="Meiryo UI" w:cs="ＭＳ 明朝"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この家の見どころを以下にご紹介します。</w:t>
      </w:r>
    </w:p>
    <w:p w14:paraId="00471C23" w14:textId="77777777" w:rsidR="00F72F38" w:rsidRDefault="00F72F38" w:rsidP="00F72F38">
      <w:pPr>
        <w:tabs>
          <w:tab w:val="left" w:pos="284"/>
        </w:tabs>
        <w:spacing w:line="276" w:lineRule="auto"/>
        <w:rPr>
          <w:rFonts w:ascii="Meiryo UI" w:eastAsia="Meiryo UI" w:hAnsi="Meiryo UI" w:hint="eastAsia"/>
          <w:color w:val="000000" w:themeColor="text1"/>
          <w:sz w:val="22"/>
          <w:szCs w:val="22"/>
        </w:rPr>
      </w:pPr>
    </w:p>
    <w:p w14:paraId="430F2396" w14:textId="77777777" w:rsidR="00F72F38" w:rsidRDefault="00F72F38" w:rsidP="00F72F38">
      <w:pPr>
        <w:tabs>
          <w:tab w:val="left" w:pos="284"/>
        </w:tabs>
        <w:spacing w:line="276" w:lineRule="auto"/>
        <w:rPr>
          <w:rFonts w:ascii="Meiryo UI" w:eastAsia="Meiryo UI" w:hAnsi="Meiryo UI" w:hint="eastAsia"/>
          <w:b/>
          <w:bCs/>
          <w:color w:val="000000" w:themeColor="text1"/>
          <w:sz w:val="22"/>
          <w:szCs w:val="22"/>
          <w:u w:val="single"/>
        </w:rPr>
      </w:pPr>
      <w:r>
        <w:rPr>
          <w:rFonts w:ascii="Meiryo UI" w:eastAsia="Meiryo UI" w:hAnsi="Meiryo UI" w:hint="eastAsia"/>
          <w:b/>
          <w:color w:val="000000" w:themeColor="text1"/>
          <w:sz w:val="22"/>
          <w:szCs w:val="22"/>
          <w:u w:val="single"/>
          <w:lang w:val="ja-JP" w:bidi="ja-JP"/>
        </w:rPr>
        <w:t>1階</w:t>
      </w:r>
    </w:p>
    <w:p w14:paraId="36D5062A" w14:textId="77777777" w:rsidR="00F72F38" w:rsidRDefault="00F72F38" w:rsidP="00F72F38">
      <w:pPr>
        <w:tabs>
          <w:tab w:val="left" w:pos="284"/>
        </w:tabs>
        <w:spacing w:line="276" w:lineRule="auto"/>
        <w:rPr>
          <w:rFonts w:ascii="Meiryo UI" w:eastAsia="Meiryo UI" w:hAnsi="Meiryo UI" w:hint="eastAsia"/>
          <w:color w:val="000000" w:themeColor="text1"/>
          <w:sz w:val="22"/>
          <w:szCs w:val="22"/>
        </w:rPr>
      </w:pPr>
    </w:p>
    <w:p w14:paraId="255A44DD" w14:textId="77777777" w:rsidR="00F72F38" w:rsidRDefault="00F72F38" w:rsidP="00F72F38">
      <w:pPr>
        <w:tabs>
          <w:tab w:val="left" w:pos="284"/>
        </w:tabs>
        <w:spacing w:line="276" w:lineRule="auto"/>
        <w:rPr>
          <w:rFonts w:ascii="Meiryo UI" w:eastAsia="Meiryo UI" w:hAnsi="Meiryo UI" w:hint="eastAsia"/>
          <w:b/>
          <w:color w:val="000000" w:themeColor="text1"/>
          <w:sz w:val="22"/>
          <w:szCs w:val="22"/>
          <w:lang w:val="ja-JP" w:bidi="ja-JP"/>
        </w:rPr>
      </w:pPr>
      <w:r>
        <w:rPr>
          <w:rFonts w:ascii="Meiryo UI" w:eastAsia="Meiryo UI" w:hAnsi="Meiryo UI" w:cs="ＭＳ 明朝" w:hint="eastAsia"/>
          <w:b/>
          <w:color w:val="000000" w:themeColor="text1"/>
          <w:sz w:val="22"/>
          <w:szCs w:val="22"/>
          <w:lang w:val="ja-JP" w:bidi="ja-JP"/>
        </w:rPr>
        <w:t>川上貞奴の写真</w:t>
      </w:r>
    </w:p>
    <w:p w14:paraId="13109054" w14:textId="77777777" w:rsidR="00F72F38" w:rsidRDefault="00F72F38" w:rsidP="00F72F38">
      <w:pPr>
        <w:tabs>
          <w:tab w:val="left" w:pos="284"/>
        </w:tabs>
        <w:spacing w:line="276" w:lineRule="auto"/>
        <w:rPr>
          <w:rFonts w:ascii="Meiryo UI" w:eastAsia="Meiryo UI" w:hAnsi="Meiryo UI" w:hint="eastAsia"/>
          <w:bCs/>
          <w:color w:val="000000" w:themeColor="text1"/>
          <w:sz w:val="22"/>
          <w:szCs w:val="22"/>
          <w:lang w:val="ja-JP" w:bidi="ja-JP"/>
        </w:rPr>
      </w:pPr>
      <w:r>
        <w:rPr>
          <w:rFonts w:ascii="Meiryo UI" w:eastAsia="Meiryo UI" w:hAnsi="Meiryo UI" w:cs="ＭＳ 明朝" w:hint="eastAsia"/>
          <w:bCs/>
          <w:color w:val="000000" w:themeColor="text1"/>
          <w:sz w:val="22"/>
          <w:szCs w:val="22"/>
          <w:lang w:val="ja-JP" w:bidi="ja-JP"/>
        </w:rPr>
        <w:t>芸者、女優、そして起業家だった貞奴は、桃介の愛妾でもあり、また事業上のパートナーでもありました。ふたりは、思い悩む桃介の妻を東京に残し、ここで一緒に生活していました。</w:t>
      </w:r>
    </w:p>
    <w:p w14:paraId="7D7DA946" w14:textId="77777777" w:rsidR="00F72F38" w:rsidRDefault="00F72F38" w:rsidP="00F72F38">
      <w:pPr>
        <w:tabs>
          <w:tab w:val="left" w:pos="284"/>
        </w:tabs>
        <w:spacing w:line="276" w:lineRule="auto"/>
        <w:rPr>
          <w:rFonts w:ascii="Meiryo UI" w:eastAsia="Meiryo UI" w:hAnsi="Meiryo UI" w:hint="eastAsia"/>
          <w:bCs/>
          <w:color w:val="000000" w:themeColor="text1"/>
          <w:sz w:val="22"/>
          <w:szCs w:val="22"/>
          <w:lang w:val="ja-JP" w:bidi="ja-JP"/>
        </w:rPr>
      </w:pPr>
    </w:p>
    <w:p w14:paraId="58D3DC90" w14:textId="77777777" w:rsidR="00F72F38" w:rsidRDefault="00F72F38" w:rsidP="00F72F38">
      <w:pPr>
        <w:tabs>
          <w:tab w:val="left" w:pos="284"/>
        </w:tabs>
        <w:spacing w:line="276" w:lineRule="auto"/>
        <w:rPr>
          <w:rFonts w:ascii="Meiryo UI" w:eastAsia="Meiryo UI" w:hAnsi="Meiryo UI" w:hint="eastAsia"/>
          <w:bCs/>
          <w:color w:val="000000" w:themeColor="text1"/>
          <w:sz w:val="22"/>
          <w:szCs w:val="22"/>
          <w:lang w:val="ja-JP" w:bidi="ja-JP"/>
        </w:rPr>
      </w:pPr>
      <w:r>
        <w:rPr>
          <w:rFonts w:ascii="Meiryo UI" w:eastAsia="Meiryo UI" w:hAnsi="Meiryo UI" w:cs="ＭＳ 明朝" w:hint="eastAsia"/>
          <w:bCs/>
          <w:color w:val="000000" w:themeColor="text1"/>
          <w:sz w:val="22"/>
          <w:szCs w:val="22"/>
          <w:lang w:val="ja-JP" w:bidi="ja-JP"/>
        </w:rPr>
        <w:t>河原の石でできた応接室の暖炉</w:t>
      </w:r>
    </w:p>
    <w:p w14:paraId="52C15D26" w14:textId="77777777" w:rsidR="00F72F38" w:rsidRDefault="00F72F38" w:rsidP="00F72F38">
      <w:pPr>
        <w:tabs>
          <w:tab w:val="left" w:pos="284"/>
        </w:tabs>
        <w:spacing w:line="276" w:lineRule="auto"/>
        <w:rPr>
          <w:rFonts w:ascii="Meiryo UI" w:eastAsia="Meiryo UI" w:hAnsi="Meiryo UI" w:hint="eastAsia"/>
          <w:bCs/>
          <w:color w:val="000000" w:themeColor="text1"/>
          <w:sz w:val="22"/>
          <w:szCs w:val="22"/>
        </w:rPr>
      </w:pPr>
      <w:r>
        <w:rPr>
          <w:rFonts w:ascii="Meiryo UI" w:eastAsia="Meiryo UI" w:hAnsi="Meiryo UI" w:cs="ＭＳ 明朝" w:hint="eastAsia"/>
          <w:bCs/>
          <w:color w:val="000000" w:themeColor="text1"/>
          <w:sz w:val="22"/>
          <w:szCs w:val="22"/>
          <w:lang w:val="ja-JP" w:bidi="ja-JP"/>
        </w:rPr>
        <w:t>地元の日本人建築家は囲炉裏については熟知していましたが、西洋風の暖炉には明るくありませんでした。これこそが、このマントルピースが熱により大きく歪んでしまった理由なのかもしれません。</w:t>
      </w:r>
    </w:p>
    <w:p w14:paraId="5F1F56AA" w14:textId="77777777" w:rsidR="00F72F38" w:rsidRDefault="00F72F38" w:rsidP="00F72F38">
      <w:pPr>
        <w:tabs>
          <w:tab w:val="left" w:pos="284"/>
        </w:tabs>
        <w:spacing w:line="276" w:lineRule="auto"/>
        <w:rPr>
          <w:rFonts w:ascii="Meiryo UI" w:eastAsia="Meiryo UI" w:hAnsi="Meiryo UI" w:hint="eastAsia"/>
          <w:b/>
          <w:bCs/>
          <w:color w:val="000000" w:themeColor="text1"/>
          <w:sz w:val="22"/>
          <w:szCs w:val="22"/>
          <w:u w:val="single"/>
        </w:rPr>
      </w:pPr>
    </w:p>
    <w:p w14:paraId="504CAC1F" w14:textId="77777777" w:rsidR="00F72F38" w:rsidRDefault="00F72F38" w:rsidP="00F72F38">
      <w:pPr>
        <w:tabs>
          <w:tab w:val="left" w:pos="284"/>
        </w:tabs>
        <w:spacing w:line="276" w:lineRule="auto"/>
        <w:rPr>
          <w:rFonts w:ascii="Meiryo UI" w:eastAsia="Meiryo UI" w:hAnsi="Meiryo UI" w:hint="eastAsia"/>
          <w:b/>
          <w:bCs/>
          <w:color w:val="000000" w:themeColor="text1"/>
          <w:sz w:val="22"/>
          <w:szCs w:val="22"/>
          <w:u w:val="single"/>
        </w:rPr>
      </w:pPr>
      <w:r>
        <w:rPr>
          <w:rFonts w:ascii="Meiryo UI" w:eastAsia="Meiryo UI" w:hAnsi="Meiryo UI" w:hint="eastAsia"/>
          <w:b/>
          <w:color w:val="000000" w:themeColor="text1"/>
          <w:sz w:val="22"/>
          <w:szCs w:val="22"/>
          <w:u w:val="single"/>
          <w:lang w:val="ja-JP" w:bidi="ja-JP"/>
        </w:rPr>
        <w:t>2階</w:t>
      </w:r>
    </w:p>
    <w:p w14:paraId="2873FE79" w14:textId="77777777" w:rsidR="00F72F38" w:rsidRDefault="00F72F38" w:rsidP="00F72F38">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この家の</w:t>
      </w:r>
      <w:r>
        <w:rPr>
          <w:rFonts w:ascii="Meiryo UI" w:eastAsia="Meiryo UI" w:hAnsi="Meiryo UI" w:hint="eastAsia"/>
          <w:color w:val="000000" w:themeColor="text1"/>
          <w:sz w:val="22"/>
          <w:szCs w:val="22"/>
          <w:lang w:val="ja-JP" w:bidi="ja-JP"/>
        </w:rPr>
        <w:t>2</w:t>
      </w:r>
      <w:r>
        <w:rPr>
          <w:rFonts w:ascii="Meiryo UI" w:eastAsia="Meiryo UI" w:hAnsi="Meiryo UI" w:cs="ＭＳ 明朝" w:hint="eastAsia"/>
          <w:color w:val="000000" w:themeColor="text1"/>
          <w:sz w:val="22"/>
          <w:szCs w:val="22"/>
          <w:lang w:val="ja-JP" w:bidi="ja-JP"/>
        </w:rPr>
        <w:t>階は、</w:t>
      </w:r>
      <w:r>
        <w:rPr>
          <w:rFonts w:ascii="Meiryo UI" w:eastAsia="Meiryo UI" w:hAnsi="Meiryo UI" w:hint="eastAsia"/>
          <w:color w:val="000000" w:themeColor="text1"/>
          <w:sz w:val="22"/>
          <w:szCs w:val="22"/>
          <w:lang w:val="ja-JP" w:bidi="ja-JP"/>
        </w:rPr>
        <w:t>1959</w:t>
      </w:r>
      <w:r>
        <w:rPr>
          <w:rFonts w:ascii="Meiryo UI" w:eastAsia="Meiryo UI" w:hAnsi="Meiryo UI" w:cs="ＭＳ 明朝" w:hint="eastAsia"/>
          <w:color w:val="000000" w:themeColor="text1"/>
          <w:sz w:val="22"/>
          <w:szCs w:val="22"/>
          <w:lang w:val="ja-JP" w:bidi="ja-JP"/>
        </w:rPr>
        <w:t>年の火事で焼失し、その後再建されました。小さな部屋、低い天井やふすまが備わった和風建築で設計されています。このように、広々とした西洋風の客間と、小さく居心地のよい家族用の和室が備わった構造は、大正時代</w:t>
      </w:r>
      <w:r>
        <w:rPr>
          <w:rFonts w:ascii="Meiryo UI" w:eastAsia="Meiryo UI" w:hAnsi="Meiryo UI" w:hint="eastAsia"/>
          <w:color w:val="000000" w:themeColor="text1"/>
          <w:sz w:val="22"/>
          <w:szCs w:val="22"/>
          <w:lang w:val="ja-JP" w:bidi="ja-JP"/>
        </w:rPr>
        <w:t xml:space="preserve"> (1912</w:t>
      </w:r>
      <w:r>
        <w:rPr>
          <w:rFonts w:ascii="Meiryo UI" w:eastAsia="Meiryo UI" w:hAnsi="Meiryo UI" w:cs="ＭＳ 明朝" w:hint="eastAsia"/>
          <w:color w:val="000000" w:themeColor="text1"/>
          <w:sz w:val="22"/>
          <w:szCs w:val="22"/>
          <w:lang w:val="ja-JP" w:bidi="ja-JP"/>
        </w:rPr>
        <w:t>年～</w:t>
      </w:r>
      <w:r>
        <w:rPr>
          <w:rFonts w:ascii="Meiryo UI" w:eastAsia="Meiryo UI" w:hAnsi="Meiryo UI" w:hint="eastAsia"/>
          <w:color w:val="000000" w:themeColor="text1"/>
          <w:sz w:val="22"/>
          <w:szCs w:val="22"/>
          <w:lang w:val="ja-JP" w:bidi="ja-JP"/>
        </w:rPr>
        <w:t>1926</w:t>
      </w:r>
      <w:r>
        <w:rPr>
          <w:rFonts w:ascii="Meiryo UI" w:eastAsia="Meiryo UI" w:hAnsi="Meiryo UI" w:cs="ＭＳ 明朝" w:hint="eastAsia"/>
          <w:color w:val="000000" w:themeColor="text1"/>
          <w:sz w:val="22"/>
          <w:szCs w:val="22"/>
          <w:lang w:val="ja-JP" w:bidi="ja-JP"/>
        </w:rPr>
        <w:t>年</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の建物には珍しいものではありませんでした。</w:t>
      </w:r>
    </w:p>
    <w:p w14:paraId="04F6404D" w14:textId="77777777" w:rsidR="00F72F38" w:rsidRDefault="00F72F38" w:rsidP="00F72F38">
      <w:pPr>
        <w:tabs>
          <w:tab w:val="left" w:pos="284"/>
        </w:tabs>
        <w:spacing w:line="276" w:lineRule="auto"/>
        <w:rPr>
          <w:rFonts w:ascii="Meiryo UI" w:eastAsia="Meiryo UI" w:hAnsi="Meiryo UI" w:hint="eastAsia"/>
          <w:color w:val="000000" w:themeColor="text1"/>
          <w:sz w:val="22"/>
          <w:szCs w:val="22"/>
          <w:lang w:val="ja-JP" w:bidi="ja-JP"/>
        </w:rPr>
      </w:pPr>
    </w:p>
    <w:p w14:paraId="760D835D" w14:textId="77777777" w:rsidR="00F72F38" w:rsidRDefault="00F72F38" w:rsidP="00F72F38">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桃介と土地の人々との間の水利権の交渉に関する資料が展示されています。木曽川流域で桃介が行った事業を表す美しく彩色された地図にご注目ください。この地図は、古い浮世絵のように見えるかもしれませんが、</w:t>
      </w:r>
      <w:r>
        <w:rPr>
          <w:rFonts w:ascii="Meiryo UI" w:eastAsia="Meiryo UI" w:hAnsi="Meiryo UI" w:hint="eastAsia"/>
          <w:color w:val="000000" w:themeColor="text1"/>
          <w:sz w:val="22"/>
          <w:szCs w:val="22"/>
          <w:lang w:val="ja-JP" w:bidi="ja-JP"/>
        </w:rPr>
        <w:t>1937</w:t>
      </w:r>
      <w:r>
        <w:rPr>
          <w:rFonts w:ascii="Meiryo UI" w:eastAsia="Meiryo UI" w:hAnsi="Meiryo UI" w:cs="ＭＳ 明朝" w:hint="eastAsia"/>
          <w:color w:val="000000" w:themeColor="text1"/>
          <w:sz w:val="22"/>
          <w:szCs w:val="22"/>
          <w:lang w:val="ja-JP" w:bidi="ja-JP"/>
        </w:rPr>
        <w:t>年に作成されたものです。</w:t>
      </w:r>
    </w:p>
    <w:p w14:paraId="7F758C3B" w14:textId="77777777" w:rsidR="00F72F38" w:rsidRDefault="00F72F38" w:rsidP="00F72F38">
      <w:pPr>
        <w:tabs>
          <w:tab w:val="left" w:pos="284"/>
        </w:tabs>
        <w:spacing w:line="276" w:lineRule="auto"/>
        <w:rPr>
          <w:rFonts w:ascii="Meiryo UI" w:eastAsia="Meiryo UI" w:hAnsi="Meiryo UI" w:hint="eastAsia"/>
          <w:color w:val="000000" w:themeColor="text1"/>
          <w:sz w:val="22"/>
          <w:szCs w:val="22"/>
          <w:lang w:val="ja-JP" w:bidi="ja-JP"/>
        </w:rPr>
      </w:pPr>
    </w:p>
    <w:p w14:paraId="5B91A09A" w14:textId="77777777" w:rsidR="00F72F38" w:rsidRDefault="00F72F38" w:rsidP="00F72F38">
      <w:pPr>
        <w:tabs>
          <w:tab w:val="left" w:pos="284"/>
        </w:tabs>
        <w:spacing w:line="276" w:lineRule="auto"/>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lang w:val="ja-JP" w:bidi="ja-JP"/>
        </w:rPr>
        <w:t>2</w:t>
      </w:r>
      <w:r>
        <w:rPr>
          <w:rFonts w:ascii="Meiryo UI" w:eastAsia="Meiryo UI" w:hAnsi="Meiryo UI" w:cs="ＭＳ 明朝" w:hint="eastAsia"/>
          <w:color w:val="000000" w:themeColor="text1"/>
          <w:sz w:val="22"/>
          <w:szCs w:val="22"/>
          <w:lang w:val="ja-JP" w:bidi="ja-JP"/>
        </w:rPr>
        <w:t>階の廊下には、近くにある桃介橋の最初の図面や、建築中の橋の写真がいくつか展示されています。桃介橋は、この家の裏から見ることができます。桃介の会社の従業員用住居は、今では学校が建っているこの家の前の敷地に建っていました。</w:t>
      </w:r>
    </w:p>
    <w:p w14:paraId="5D339FF6" w14:textId="77777777" w:rsidR="00AC14A4" w:rsidRPr="00F72F38" w:rsidRDefault="00AC14A4" w:rsidP="00F72F38"/>
    <w:sectPr w:rsidR="00AC14A4" w:rsidRPr="00F72F38"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2F38"/>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884827488">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2022-10-25T01:47:00Z</dcterms:created>
  <dcterms:modified xsi:type="dcterms:W3CDTF">2022-10-25T01:47:00Z</dcterms:modified>
</cp:coreProperties>
</file>