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6B860" w14:textId="77777777" w:rsidR="00775280" w:rsidRDefault="00775280" w:rsidP="0077528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 w:val="22"/>
        </w:rPr>
        <w:t>上野天神祭：新町</w:t>
      </w:r>
    </w:p>
    <w:p w14:paraId="08AC1F6F" w14:textId="77777777" w:rsidR="00775280" w:rsidRDefault="00775280" w:rsidP="0077528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新町の「だんじり」は、薙刀鉾として知られている。 これは、山車の屋根から突き出た日本の薙刀に由来する。見送幕の墨で書かれた碑文によると、薙刀鉾は1783年前後に作られた。2016年に見送幕は複製品に置き換えられた。 前幕は、前漢時代（206 BCE–220 CE）の英雄、張良（紀元前251–186年）の生涯が描かれている。この中に伝説的な賢者、黄石公が失くした靴を返す場面がある。</w:t>
      </w:r>
    </w:p>
    <w:p w14:paraId="4E3E8FA8" w14:textId="77777777" w:rsidR="00775280" w:rsidRDefault="00775280" w:rsidP="00775280">
      <w:pPr>
        <w:widowControl/>
        <w:spacing w:line="400" w:lineRule="exact"/>
        <w:ind w:firstLineChars="100" w:firstLine="220"/>
        <w:jc w:val="left"/>
        <w:rPr>
          <w:rFonts w:ascii="メイリオ" w:eastAsia="メイリオ" w:hAnsi="メイリオ" w:cs="Times New Roman" w:hint="eastAsia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>胴幕には、並んだふたつの図が描かれている。左側には、日本鶯が松竹梅の中を飛ぶ図であり、右側には、雀がやはり松竹梅の中を飛び回る図の「松竹梅に飛雀・鶯図」である。日本の松竹梅は東アジア美術では特別な画題となっている。この三つの植物は厳しい冬にも耐え、困難に直面したときにも再生する力を象徴している。</w:t>
      </w:r>
    </w:p>
    <w:p w14:paraId="511A11EC" w14:textId="77777777" w:rsidR="00775280" w:rsidRDefault="00775280" w:rsidP="00775280">
      <w:pPr>
        <w:widowControl/>
        <w:spacing w:line="40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Times New Roman" w:eastAsia="游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メイリオ" w:eastAsia="メイリオ" w:hAnsi="メイリオ" w:cs="Times New Roman" w:hint="eastAsia"/>
          <w:sz w:val="22"/>
        </w:rPr>
        <w:t>新町の「しるし」は、松に囲まれた小屋で休んでいる白楽天（772–846：白居易としても知られている）像である。 白居易は唐時代（618–907）中国の詩に大きな影響を与えた詩人であり知事でもあった。彼の作風は平易で流麗で詩文に優れていた。松の木は精神性と強さを象徴している。</w:t>
      </w:r>
    </w:p>
    <w:p w14:paraId="26877A44" w14:textId="2F5A0C5C" w:rsidR="00E64712" w:rsidRPr="00775280" w:rsidRDefault="00E64712" w:rsidP="00775280"/>
    <w:sectPr w:rsidR="00E64712" w:rsidRPr="00775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528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7859-E76C-4BD7-9469-3A252DE4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2022-10-25T08:01:00Z</dcterms:created>
  <dcterms:modified xsi:type="dcterms:W3CDTF">2022-10-25T08:01:00Z</dcterms:modified>
</cp:coreProperties>
</file>