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51CE" w14:textId="77777777" w:rsidR="00D26FB4" w:rsidRDefault="00D26FB4" w:rsidP="00D26FB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Cs w:val="21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Cs w:val="21"/>
        </w:rPr>
        <w:t>上野天神祭（鬼）：鬼行列の特徴②</w:t>
      </w:r>
    </w:p>
    <w:p w14:paraId="34EB193D" w14:textId="77777777" w:rsidR="00D26FB4" w:rsidRDefault="00D26FB4" w:rsidP="00D26FB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八天は自然界に生息する小さな精霊で、行列の中で大騒ぎをする。仏教の四天王を代表する演者に続く。立派な正装に身を包んだ四天王は、彼らの地位と能力を示す古代の槍を持っている。</w:t>
      </w:r>
    </w:p>
    <w:p w14:paraId="3A3404FD" w14:textId="77777777" w:rsidR="00D26FB4" w:rsidRDefault="00D26FB4" w:rsidP="00D26FB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多くの種類の鬼が色々な衣装に身を包み、悪魔のように振舞いながら主役の役行者（634–706）を取り囲む。さらに、いたずらをしながら大きな鐘を背負った「ひょろつき鬼」が群衆の中で、子供たちを驚かせようとしている。子どもが悲鳴を上げると、それはその子どもが強く成長する兆候と言われている。</w:t>
      </w:r>
    </w:p>
    <w:p w14:paraId="78B030DA" w14:textId="77777777" w:rsidR="00D26FB4" w:rsidRDefault="00D26FB4" w:rsidP="00D26FB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鎮西八郎為朝の行列は、鬼王剣先（きおうけんさき：大きな刀の意味）が導く。この刀は、1156年の保元の乱で戦い、日本で今も敬われている武士、鎮西八郎為朝（1139〜1170）の武術と伝説的な力を表している。鎮西八郎為朝の演者は12世紀の精巧な衣装に身を包んでいる。金棒を持った二匹の鬼が続き、行列の終わりを知らせる。</w:t>
      </w:r>
    </w:p>
    <w:p w14:paraId="1A4F1E53" w14:textId="77777777" w:rsidR="00D26FB4" w:rsidRDefault="00D26FB4" w:rsidP="00D26FB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</w:r>
      <w:r>
        <w:rPr>
          <w:rFonts w:ascii="メイリオ" w:eastAsia="メイリオ" w:hAnsi="メイリオ" w:cs="Times New Roman" w:hint="eastAsia"/>
          <w:sz w:val="22"/>
        </w:rPr>
        <w:t>役行者と鎮西八郎為朝の両方の行列の後に、地元のお囃子奏者による太鼓が続き、太鼓は鬼と観客を元気づけ、お祭りの行列にリズミカルな伴奏を提供している。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--------------------------------------------------------------------------------------------------------</w:t>
      </w:r>
    </w:p>
    <w:p w14:paraId="26877A44" w14:textId="2F5A0C5C" w:rsidR="00E64712" w:rsidRPr="00D26FB4" w:rsidRDefault="00E64712" w:rsidP="00D26FB4"/>
    <w:sectPr w:rsidR="00E64712" w:rsidRPr="00D26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6FB4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6BEB-477A-43A9-B69A-32C3C10E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