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078C5" w14:textId="77777777" w:rsidR="00BF61B5" w:rsidRDefault="00BF61B5" w:rsidP="00BF61B5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伊賀忍者：伊賀流忍者博物館と資料館の紹介</w:t>
      </w:r>
    </w:p>
    <w:p w14:paraId="4EE5D516" w14:textId="77777777" w:rsidR="00BF61B5" w:rsidRDefault="00BF61B5" w:rsidP="00BF61B5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 w:hint="eastAsia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2"/>
        </w:rPr>
        <w:t>忍者の役割は敵対勢力の間諜であったので、彼らは自分の家でも必ずしも安全ではなかった。 忍者の家は普通の農家のように見えるが、家には多くの秘密が備わっていた。壁板は隠れ場所への秘密の入り口であることが多く、偽装された床板と天井は武器や秘密文書を隠すところであった。 押入れの棚を引き下げると階段に変わり、忍者は天井に姿を消し、上から侵入者を見張ることができた。 仕掛け扉と押入れは、入り口が塞がれた場合の外への脱出口であった。目の高さの見張り穴と偽の壁板によって、忍者が周囲を監視できるようにしてあった。 この忍者の家を探検しながら、忍者があなたを見つける前に、あなたはいくつ秘密を見つけるか数えてみてください！</w:t>
      </w:r>
    </w:p>
    <w:p w14:paraId="26877A44" w14:textId="2F5A0C5C" w:rsidR="00E64712" w:rsidRPr="00BF61B5" w:rsidRDefault="00E64712" w:rsidP="00BF61B5"/>
    <w:sectPr w:rsidR="00E64712" w:rsidRPr="00BF6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BF61B5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82D7-D576-4A1C-961B-4F1F51DA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2022-10-25T08:03:00Z</dcterms:created>
  <dcterms:modified xsi:type="dcterms:W3CDTF">2022-10-25T08:03:00Z</dcterms:modified>
</cp:coreProperties>
</file>