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2A6F" w14:textId="77777777" w:rsidR="003B5EA5" w:rsidRDefault="003B5EA5" w:rsidP="003B5EA5">
      <w:pPr>
        <w:pStyle w:val="10"/>
        <w:ind w:firstLine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大原の四季の花</w:t>
      </w:r>
    </w:p>
    <w:p w14:paraId="226EA13E" w14:textId="77777777" w:rsidR="003B5EA5" w:rsidRDefault="003B5EA5" w:rsidP="003B5EA5">
      <w:pPr>
        <w:pStyle w:val="10"/>
        <w:ind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大原には豊かな自然が残っており、四季折々の花を見ることができます。</w:t>
      </w:r>
    </w:p>
    <w:p w14:paraId="092C94DA" w14:textId="77777777" w:rsidR="003B5EA5" w:rsidRDefault="003B5EA5" w:rsidP="003B5EA5">
      <w:pPr>
        <w:pStyle w:val="10"/>
        <w:ind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春夏には、さまざまな木々が美しい花を見せます。厳寒の１・２月には蝋梅が春の訪れを告げ、３月には白梅、紅梅が早春の空をいろどります。４月には桜、椿が咲きます。桜が寺社の苔や池の水面に散る様子は大変美しいものですが、椿の花が散り敷く様子も華麗です。特に花尻の森は、椿の名所として知られています。</w:t>
      </w:r>
    </w:p>
    <w:p w14:paraId="0E57340F" w14:textId="77777777" w:rsidR="003B5EA5" w:rsidRDefault="003B5EA5" w:rsidP="003B5EA5">
      <w:pPr>
        <w:pStyle w:val="10"/>
        <w:ind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陽気につつまれる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月からは石楠花、れんぎょう、ユキヤナギ、木蓮といった花たちが、優雅に咲きます。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月には牡丹、つつじやさつきなどが加わって、一層はなやかになるでしょう。初夏は庭の苔も、遠くの山の木々も、生き生きと美しい緑を見せます。木々の上では紫の藤の花が風になびき、野には山吹の黄色い花が咲きます。梅雨の時期には紫陽花が白、青、紫、ピンクとさまざまな色で目を楽しませてくれます。７月にはさるすべり、夾竹桃が鮮やかに咲きます。夏の盛りの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月には、寺院の池の睡蓮が一斉に花開きます。</w:t>
      </w:r>
    </w:p>
    <w:p w14:paraId="4274D427" w14:textId="77777777" w:rsidR="003B5EA5" w:rsidRDefault="003B5EA5" w:rsidP="003B5EA5">
      <w:pPr>
        <w:pStyle w:val="10"/>
        <w:ind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一方、秋冬は野に咲く草花たちがとりどりの姿を見せます。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月に真っ赤な彼岸花が咲いて、菊の季節が訪れます。野原では女郎花、藤袴といった野草たちも花をつけて風情を添えることでしょう。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月には萩の花も咲き、いよいよ秋らしくなってゆきます。日本の秋といえば紅葉ですが、大原の紅葉は大変人気で、毎年多くの観光客が訪れます。しだいに寒さが深まる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 w:hint="eastAsia"/>
          <w:sz w:val="24"/>
          <w:szCs w:val="24"/>
        </w:rPr>
        <w:t>月には、紅葉が寺社の緑の苔の上に散る美しい情景が楽しめます。紅葉が散ると寒さも本格的になり、山野も人里も雪でおおわれます。静まり返った美しい情景です。そんな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月には、寒牡丹、山茶花といった冬の花たちが、真っ白な雪景色に色を添えます。常緑の松の緑と雪の白のコントラストも、古来愛されてきたものです。</w:t>
      </w:r>
    </w:p>
    <w:p w14:paraId="16FBB88F" w14:textId="77777777" w:rsidR="003B5EA5" w:rsidRDefault="003B5EA5" w:rsidP="003B5EA5">
      <w:pPr>
        <w:pStyle w:val="10"/>
        <w:ind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どの季節に、どこを訪ねても、きっとその折々の花が出迎えてくれることでしょう。</w:t>
      </w:r>
    </w:p>
    <w:p w14:paraId="7E707C3B" w14:textId="77777777" w:rsidR="0065799F" w:rsidRPr="003B5EA5" w:rsidRDefault="0065799F" w:rsidP="003B5EA5"/>
    <w:sectPr w:rsidR="0065799F" w:rsidRPr="003B5EA5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92426"/>
    <w:rsid w:val="003B01F7"/>
    <w:rsid w:val="003B0396"/>
    <w:rsid w:val="003B5EA5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7ACE"/>
    <w:rsid w:val="008C7C8F"/>
    <w:rsid w:val="008D0B9A"/>
    <w:rsid w:val="008E3E98"/>
    <w:rsid w:val="008E4106"/>
    <w:rsid w:val="008F6414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339E"/>
    <w:rsid w:val="00B80270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2022-10-25T02:19:00Z</dcterms:created>
  <dcterms:modified xsi:type="dcterms:W3CDTF">2022-10-25T02:19:00Z</dcterms:modified>
</cp:coreProperties>
</file>