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DD97" w14:textId="44D951E9" w:rsidR="001E4597" w:rsidRDefault="001E4597" w:rsidP="001E4597">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w:t>
      </w:r>
      <w:r>
        <w:rPr>
          <w:rFonts w:ascii="inherit" w:hAnsi="inherit"/>
          <w:color w:val="4D4843"/>
          <w:sz w:val="21"/>
          <w:szCs w:val="21"/>
        </w:rPr>
        <w:t xml:space="preserve"> </w:t>
      </w:r>
      <w:r>
        <w:rPr>
          <w:rFonts w:ascii="inherit" w:hAnsi="inherit" w:hint="eastAsia"/>
          <w:color w:val="4D4843"/>
          <w:sz w:val="21"/>
          <w:szCs w:val="21"/>
        </w:rPr>
        <w:t>黒淵と黒渕渡船</w:t>
      </w:r>
    </w:p>
    <w:p w14:paraId="3980CA24" w14:textId="77777777" w:rsidR="001E4597" w:rsidRDefault="001E4597" w:rsidP="001E4597">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三段峡正面口にある遊歩道の南端から約</w:t>
      </w:r>
      <w:r>
        <w:rPr>
          <w:rFonts w:ascii="inherit" w:hAnsi="inherit"/>
          <w:color w:val="4D4843"/>
          <w:sz w:val="21"/>
          <w:szCs w:val="21"/>
        </w:rPr>
        <w:t>3km</w:t>
      </w:r>
      <w:r>
        <w:rPr>
          <w:rFonts w:ascii="inherit" w:hAnsi="inherit" w:hint="eastAsia"/>
          <w:color w:val="4D4843"/>
          <w:sz w:val="21"/>
          <w:szCs w:val="21"/>
        </w:rPr>
        <w:t>の場所にある黒淵はハイカーが休憩できる静かな場所です。この大きな淵の水には強い流れが全くなく、近づいても安全です。黒淵は森に覆われた高さ</w:t>
      </w:r>
      <w:r>
        <w:rPr>
          <w:rFonts w:ascii="inherit" w:hAnsi="inherit"/>
          <w:color w:val="4D4843"/>
          <w:sz w:val="21"/>
          <w:szCs w:val="21"/>
        </w:rPr>
        <w:t>100m</w:t>
      </w:r>
      <w:r>
        <w:rPr>
          <w:rFonts w:ascii="inherit" w:hAnsi="inherit" w:hint="eastAsia"/>
          <w:color w:val="4D4843"/>
          <w:sz w:val="21"/>
          <w:szCs w:val="21"/>
        </w:rPr>
        <w:t>の険しい崖に囲まれており、トレッキング旅行者はその景色に畏怖の念を抱くことが期待できます。</w:t>
      </w:r>
    </w:p>
    <w:p w14:paraId="1CD78A37" w14:textId="77777777" w:rsidR="001E4597" w:rsidRDefault="001E4597" w:rsidP="001E4597">
      <w:pPr>
        <w:pStyle w:val="HTML"/>
        <w:spacing w:before="75" w:after="75"/>
        <w:ind w:left="75" w:right="75"/>
        <w:textAlignment w:val="baseline"/>
        <w:rPr>
          <w:rFonts w:ascii="inherit" w:hAnsi="inherit"/>
          <w:color w:val="4D4843"/>
          <w:sz w:val="21"/>
          <w:szCs w:val="21"/>
        </w:rPr>
      </w:pPr>
    </w:p>
    <w:p w14:paraId="13DE303B" w14:textId="77777777" w:rsidR="001E4597" w:rsidRDefault="001E4597" w:rsidP="001E4597">
      <w:pPr>
        <w:pStyle w:val="HTML"/>
        <w:spacing w:before="75" w:after="75"/>
        <w:ind w:left="75" w:right="75"/>
        <w:textAlignment w:val="baseline"/>
        <w:rPr>
          <w:rFonts w:ascii="inherit" w:hAnsi="inherit"/>
          <w:color w:val="4D4843"/>
          <w:sz w:val="21"/>
          <w:szCs w:val="21"/>
        </w:rPr>
      </w:pPr>
      <w:r>
        <w:rPr>
          <w:rFonts w:ascii="inherit" w:hAnsi="inherit"/>
          <w:color w:val="4D4843"/>
          <w:sz w:val="21"/>
          <w:szCs w:val="21"/>
        </w:rPr>
        <w:t>4</w:t>
      </w:r>
      <w:r>
        <w:rPr>
          <w:rFonts w:ascii="inherit" w:hAnsi="inherit" w:hint="eastAsia"/>
          <w:color w:val="4D4843"/>
          <w:sz w:val="21"/>
          <w:szCs w:val="21"/>
        </w:rPr>
        <w:t>月中旬から</w:t>
      </w:r>
      <w:r>
        <w:rPr>
          <w:rFonts w:ascii="inherit" w:hAnsi="inherit"/>
          <w:color w:val="4D4843"/>
          <w:sz w:val="21"/>
          <w:szCs w:val="21"/>
        </w:rPr>
        <w:t>11</w:t>
      </w:r>
      <w:r>
        <w:rPr>
          <w:rFonts w:ascii="inherit" w:hAnsi="inherit" w:hint="eastAsia"/>
          <w:color w:val="4D4843"/>
          <w:sz w:val="21"/>
          <w:szCs w:val="21"/>
        </w:rPr>
        <w:t>月下旬まで、観光客は昔ながらの渡舟に乗ってそびえ立つ崖を近くで見ることができます。小さな手こぎ舟で紺碧の黒淵を一回りすると、観光客はこの人里離れた地を細部まで詳しく見ることができます。舟は途中でレストランの黒淵荘にも立ち寄ります。黒淵荘は</w:t>
      </w:r>
      <w:r>
        <w:rPr>
          <w:rFonts w:ascii="inherit" w:hAnsi="inherit"/>
          <w:color w:val="4D4843"/>
          <w:sz w:val="21"/>
          <w:szCs w:val="21"/>
        </w:rPr>
        <w:t>1926</w:t>
      </w:r>
      <w:r>
        <w:rPr>
          <w:rFonts w:ascii="inherit" w:hAnsi="inherit" w:hint="eastAsia"/>
          <w:color w:val="4D4843"/>
          <w:sz w:val="21"/>
          <w:szCs w:val="21"/>
        </w:rPr>
        <w:t>年に当初は旅館として開業しました。峡谷の真ん中に位置する黒淵荘ではコーヒーと地元の食材を使った軽食を提供しており、自然の真ん中で観光客が活力を補充する機会を与えてくれます。</w:t>
      </w:r>
    </w:p>
    <w:p w14:paraId="306D12F9" w14:textId="77777777" w:rsidR="00716FD7" w:rsidRPr="001E4597" w:rsidRDefault="00716FD7" w:rsidP="001E4597"/>
    <w:sectPr w:rsidR="00716FD7" w:rsidRPr="001E4597">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1E4597"/>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516268237">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2022-10-25T02:46:00Z</dcterms:created>
  <dcterms:modified xsi:type="dcterms:W3CDTF">2022-10-25T02:46:00Z</dcterms:modified>
</cp:coreProperties>
</file>