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4B7" w14:textId="77777777" w:rsidR="00991013" w:rsidRDefault="00991013" w:rsidP="00991013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聖観音菩薩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ＭＳ 明朝" w:eastAsia="ＭＳ 明朝" w:hAnsi="ＭＳ 明朝" w:cs="ＭＳ 明朝" w:hint="eastAsia"/>
          <w:sz w:val="24"/>
        </w:rPr>
        <w:t>サンスクリット語：</w:t>
      </w:r>
      <w:r>
        <w:rPr>
          <w:rFonts w:ascii="Times New Roman" w:eastAsia="Times New Roman" w:hAnsi="Times New Roman" w:cs="Times New Roman"/>
          <w:sz w:val="24"/>
        </w:rPr>
        <w:t>Aryâvalokitesvara)</w:t>
      </w:r>
    </w:p>
    <w:p w14:paraId="08AE3F61" w14:textId="77777777" w:rsidR="00991013" w:rsidRDefault="00991013" w:rsidP="00991013">
      <w:pPr>
        <w:rPr>
          <w:rFonts w:ascii="Times New Roman" w:eastAsia="Times New Roman" w:hAnsi="Times New Roman" w:cs="Times New Roman"/>
          <w:sz w:val="24"/>
        </w:rPr>
      </w:pPr>
    </w:p>
    <w:p w14:paraId="1FC2191F" w14:textId="77777777" w:rsidR="00991013" w:rsidRDefault="00991013" w:rsidP="00991013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慈悲の女神・観音は、憐れみを求める全ての人に現れます。観音には多くの顕現があり、聖観音がその原型です。聖観音に典型的なように、左手は部分的に開いた蓮のつぼみを握っています。つぼみの周りのがく片は、衆生の欲望や不安を表し、開花する寸前のその下の花は、心の清浄に対する隠喩です。右手の身振りは蓮のつぼみの開花を暗示しています。</w:t>
      </w:r>
    </w:p>
    <w:p w14:paraId="744A8C88" w14:textId="77777777" w:rsidR="00991013" w:rsidRDefault="00991013" w:rsidP="00991013">
      <w:pPr>
        <w:rPr>
          <w:rFonts w:ascii="Times New Roman" w:eastAsia="Times New Roman" w:hAnsi="Times New Roman" w:cs="Times New Roman"/>
          <w:sz w:val="24"/>
        </w:rPr>
      </w:pPr>
    </w:p>
    <w:p w14:paraId="6AFE282D" w14:textId="77777777" w:rsidR="00991013" w:rsidRDefault="00991013" w:rsidP="00991013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彫像は高さ</w:t>
      </w:r>
      <w:r>
        <w:rPr>
          <w:rFonts w:ascii="Times New Roman" w:eastAsia="Times New Roman" w:hAnsi="Times New Roman" w:cs="Times New Roman"/>
          <w:sz w:val="24"/>
        </w:rPr>
        <w:t>321cm</w:t>
      </w:r>
      <w:r>
        <w:rPr>
          <w:rFonts w:ascii="ＭＳ 明朝" w:eastAsia="ＭＳ 明朝" w:hAnsi="ＭＳ 明朝" w:cs="ＭＳ 明朝" w:hint="eastAsia"/>
          <w:sz w:val="24"/>
        </w:rPr>
        <w:t>でクスノキから彫られています。彫像のなめらかな仕上がりと穏やかな物腰は平安時代後期</w:t>
      </w:r>
      <w:r>
        <w:rPr>
          <w:rFonts w:ascii="Times New Roman" w:eastAsia="Times New Roman" w:hAnsi="Times New Roman" w:cs="Times New Roman"/>
          <w:sz w:val="24"/>
        </w:rPr>
        <w:t>(794~1185</w:t>
      </w:r>
      <w:r>
        <w:rPr>
          <w:rFonts w:ascii="ＭＳ 明朝" w:eastAsia="ＭＳ 明朝" w:hAnsi="ＭＳ 明朝" w:cs="ＭＳ 明朝" w:hint="eastAsia"/>
          <w:sz w:val="24"/>
        </w:rPr>
        <w:t>年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ＭＳ 明朝" w:eastAsia="ＭＳ 明朝" w:hAnsi="ＭＳ 明朝" w:cs="ＭＳ 明朝" w:hint="eastAsia"/>
          <w:sz w:val="24"/>
        </w:rPr>
        <w:t>の典型です。記録によれば、この彫像は観世音寺の大半が焼失した</w:t>
      </w:r>
      <w:r>
        <w:rPr>
          <w:rFonts w:ascii="Times New Roman" w:eastAsia="Times New Roman" w:hAnsi="Times New Roman" w:cs="Times New Roman"/>
          <w:sz w:val="24"/>
        </w:rPr>
        <w:t>1064</w:t>
      </w:r>
      <w:r>
        <w:rPr>
          <w:rFonts w:ascii="ＭＳ 明朝" w:eastAsia="ＭＳ 明朝" w:hAnsi="ＭＳ 明朝" w:cs="ＭＳ 明朝" w:hint="eastAsia"/>
          <w:sz w:val="24"/>
        </w:rPr>
        <w:t>年以降の作品です。彫刻の様式と寄せ木造りがこの結論を裏付けています。</w:t>
      </w:r>
    </w:p>
    <w:p w14:paraId="34D2AA43" w14:textId="77777777" w:rsidR="006A36F3" w:rsidRPr="00991013" w:rsidRDefault="006A36F3" w:rsidP="00991013"/>
    <w:sectPr w:rsidR="006A36F3" w:rsidRPr="00991013" w:rsidSect="00632B4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53D8" w14:textId="77777777" w:rsidR="007B5C6B" w:rsidRDefault="007B5C6B" w:rsidP="007B5C6B">
      <w:r>
        <w:separator/>
      </w:r>
    </w:p>
  </w:endnote>
  <w:endnote w:type="continuationSeparator" w:id="0">
    <w:p w14:paraId="72A15D28" w14:textId="77777777" w:rsidR="007B5C6B" w:rsidRDefault="007B5C6B" w:rsidP="007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B131" w14:textId="77777777" w:rsidR="007B5C6B" w:rsidRDefault="007B5C6B" w:rsidP="007B5C6B">
      <w:r>
        <w:separator/>
      </w:r>
    </w:p>
  </w:footnote>
  <w:footnote w:type="continuationSeparator" w:id="0">
    <w:p w14:paraId="3F4BD41F" w14:textId="77777777" w:rsidR="007B5C6B" w:rsidRDefault="007B5C6B" w:rsidP="007B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85"/>
    <w:rsid w:val="000064AE"/>
    <w:rsid w:val="00163477"/>
    <w:rsid w:val="001C0324"/>
    <w:rsid w:val="001C1C86"/>
    <w:rsid w:val="00221FA1"/>
    <w:rsid w:val="002233AF"/>
    <w:rsid w:val="00300B5B"/>
    <w:rsid w:val="00532E6C"/>
    <w:rsid w:val="00560DF6"/>
    <w:rsid w:val="00632B41"/>
    <w:rsid w:val="00646A63"/>
    <w:rsid w:val="006A36F3"/>
    <w:rsid w:val="006D0848"/>
    <w:rsid w:val="006E02F4"/>
    <w:rsid w:val="00704F76"/>
    <w:rsid w:val="007741BB"/>
    <w:rsid w:val="00790E26"/>
    <w:rsid w:val="007B5C6B"/>
    <w:rsid w:val="008827C9"/>
    <w:rsid w:val="008D5785"/>
    <w:rsid w:val="009227E7"/>
    <w:rsid w:val="00977783"/>
    <w:rsid w:val="00991013"/>
    <w:rsid w:val="009D1B63"/>
    <w:rsid w:val="00A3647E"/>
    <w:rsid w:val="00A60386"/>
    <w:rsid w:val="00A73CF6"/>
    <w:rsid w:val="00A93AEB"/>
    <w:rsid w:val="00AB6DD5"/>
    <w:rsid w:val="00BB7B46"/>
    <w:rsid w:val="00BD694D"/>
    <w:rsid w:val="00C24BA1"/>
    <w:rsid w:val="00C564E6"/>
    <w:rsid w:val="00C960C9"/>
    <w:rsid w:val="00D87FEE"/>
    <w:rsid w:val="00E24E3A"/>
    <w:rsid w:val="00E51793"/>
    <w:rsid w:val="00EB7065"/>
    <w:rsid w:val="00F07F46"/>
    <w:rsid w:val="00F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9968C"/>
  <w15:chartTrackingRefBased/>
  <w15:docId w15:val="{3A1DE63B-C48C-F340-81C1-95C1842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5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tab-span">
    <w:name w:val="apple-tab-span"/>
    <w:basedOn w:val="a0"/>
    <w:rsid w:val="008D5785"/>
  </w:style>
  <w:style w:type="character" w:styleId="a3">
    <w:name w:val="Emphasis"/>
    <w:basedOn w:val="a0"/>
    <w:uiPriority w:val="20"/>
    <w:qFormat/>
    <w:rsid w:val="00D87FEE"/>
    <w:rPr>
      <w:i/>
      <w:iCs/>
    </w:rPr>
  </w:style>
  <w:style w:type="character" w:styleId="a4">
    <w:name w:val="Hyperlink"/>
    <w:basedOn w:val="a0"/>
    <w:uiPriority w:val="99"/>
    <w:semiHidden/>
    <w:unhideWhenUsed/>
    <w:rsid w:val="00D87F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324"/>
    <w:rPr>
      <w:rFonts w:ascii="Times New Roman" w:hAnsi="Times New Roman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324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0B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0B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00B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00B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00B5B"/>
    <w:rPr>
      <w:b/>
      <w:bCs/>
    </w:rPr>
  </w:style>
  <w:style w:type="paragraph" w:styleId="ac">
    <w:name w:val="header"/>
    <w:basedOn w:val="a"/>
    <w:link w:val="ad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C6B"/>
  </w:style>
  <w:style w:type="paragraph" w:styleId="ae">
    <w:name w:val="footer"/>
    <w:basedOn w:val="a"/>
    <w:link w:val="af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Yamada</dc:creator>
  <cp:keywords/>
  <dc:description/>
  <cp:lastModifiedBy>Sayaka Yabe</cp:lastModifiedBy>
  <cp:revision>2</cp:revision>
  <dcterms:created xsi:type="dcterms:W3CDTF">2022-10-25T02:52:00Z</dcterms:created>
  <dcterms:modified xsi:type="dcterms:W3CDTF">2022-10-25T02:52:00Z</dcterms:modified>
</cp:coreProperties>
</file>