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7008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学問、文化、芸術の聖地、太宰府天満宮へようこそ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48CDFB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</w:p>
    <w:p w14:paraId="4412DF63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菅原道真</w:t>
      </w:r>
      <w:r>
        <w:rPr>
          <w:rFonts w:ascii="Times New Roman" w:eastAsia="Times New Roman" w:hAnsi="Times New Roman" w:cs="Times New Roman"/>
          <w:sz w:val="24"/>
        </w:rPr>
        <w:t>(845-903)</w:t>
      </w:r>
      <w:r>
        <w:rPr>
          <w:rFonts w:ascii="ＭＳ 明朝" w:eastAsia="ＭＳ 明朝" w:hAnsi="ＭＳ 明朝" w:cs="ＭＳ 明朝" w:hint="eastAsia"/>
          <w:sz w:val="24"/>
        </w:rPr>
        <w:t>は、平安時代</w:t>
      </w:r>
      <w:r>
        <w:rPr>
          <w:rFonts w:ascii="Times New Roman" w:eastAsia="Times New Roman" w:hAnsi="Times New Roman" w:cs="Times New Roman"/>
          <w:sz w:val="24"/>
        </w:rPr>
        <w:t>(794~1185)</w:t>
      </w:r>
      <w:r>
        <w:rPr>
          <w:rFonts w:ascii="ＭＳ 明朝" w:eastAsia="ＭＳ 明朝" w:hAnsi="ＭＳ 明朝" w:cs="ＭＳ 明朝" w:hint="eastAsia"/>
          <w:sz w:val="24"/>
        </w:rPr>
        <w:t>の伝説的な学者・政治家で、彼の学問的・芸術的な卓越性は日本の歴史・文化に深い影響を残しました。道真は死後、太宰府天満宮に祀られました。現在は天神として神格化され、学問・文化・芸能の神として信仰されます。毎年</w:t>
      </w:r>
      <w:r>
        <w:rPr>
          <w:rFonts w:ascii="Times New Roman" w:eastAsia="Times New Roman" w:hAnsi="Times New Roman" w:cs="Times New Roman"/>
          <w:sz w:val="24"/>
        </w:rPr>
        <w:t>1000</w:t>
      </w:r>
      <w:r>
        <w:rPr>
          <w:rFonts w:ascii="ＭＳ 明朝" w:eastAsia="ＭＳ 明朝" w:hAnsi="ＭＳ 明朝" w:cs="ＭＳ 明朝" w:hint="eastAsia"/>
          <w:sz w:val="24"/>
        </w:rPr>
        <w:t>万人以上の参拝者が訪れ、文学や書道のゆかりが深い道真を偲んでいます。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10C490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</w:p>
    <w:p w14:paraId="55519BDB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境内には</w:t>
      </w:r>
      <w:r>
        <w:rPr>
          <w:rFonts w:ascii="Times New Roman" w:eastAsia="Times New Roman" w:hAnsi="Times New Roman" w:cs="Times New Roman"/>
          <w:sz w:val="24"/>
        </w:rPr>
        <w:t>6000</w:t>
      </w:r>
      <w:r>
        <w:rPr>
          <w:rFonts w:ascii="ＭＳ 明朝" w:eastAsia="ＭＳ 明朝" w:hAnsi="ＭＳ 明朝" w:cs="ＭＳ 明朝" w:hint="eastAsia"/>
          <w:sz w:val="24"/>
        </w:rPr>
        <w:t>本以上の梅の木があり、その木や初春の開花を愛した道真を偲んでいます。本殿に向かう三本の橋は、過去、現在、未来を表しており、心字池は「心」または「精神」という漢字で表されています。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D50EB4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</w:p>
    <w:p w14:paraId="26A1E9AE" w14:textId="77777777" w:rsidR="0093103A" w:rsidRDefault="0093103A" w:rsidP="0093103A">
      <w:pPr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太宰府天満宮は、日本で最も重要な神社の一つで、全国</w:t>
      </w:r>
      <w:r>
        <w:rPr>
          <w:rFonts w:ascii="Times New Roman" w:eastAsia="Times New Roman" w:hAnsi="Times New Roman" w:cs="Times New Roman"/>
          <w:sz w:val="24"/>
        </w:rPr>
        <w:t>12,000</w:t>
      </w:r>
      <w:r>
        <w:rPr>
          <w:rFonts w:ascii="ＭＳ 明朝" w:eastAsia="ＭＳ 明朝" w:hAnsi="ＭＳ 明朝" w:cs="ＭＳ 明朝" w:hint="eastAsia"/>
          <w:sz w:val="24"/>
        </w:rPr>
        <w:t>の天神の総本宮です。</w:t>
      </w:r>
    </w:p>
    <w:p w14:paraId="34D2AA43" w14:textId="77777777" w:rsidR="006A36F3" w:rsidRPr="0093103A" w:rsidRDefault="006A36F3" w:rsidP="0093103A"/>
    <w:sectPr w:rsidR="006A36F3" w:rsidRPr="0093103A" w:rsidSect="00632B4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53D8" w14:textId="77777777" w:rsidR="007B5C6B" w:rsidRDefault="007B5C6B" w:rsidP="007B5C6B">
      <w:r>
        <w:separator/>
      </w:r>
    </w:p>
  </w:endnote>
  <w:endnote w:type="continuationSeparator" w:id="0">
    <w:p w14:paraId="72A15D28" w14:textId="77777777" w:rsidR="007B5C6B" w:rsidRDefault="007B5C6B" w:rsidP="007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B131" w14:textId="77777777" w:rsidR="007B5C6B" w:rsidRDefault="007B5C6B" w:rsidP="007B5C6B">
      <w:r>
        <w:separator/>
      </w:r>
    </w:p>
  </w:footnote>
  <w:footnote w:type="continuationSeparator" w:id="0">
    <w:p w14:paraId="3F4BD41F" w14:textId="77777777" w:rsidR="007B5C6B" w:rsidRDefault="007B5C6B" w:rsidP="007B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85"/>
    <w:rsid w:val="000064AE"/>
    <w:rsid w:val="00163477"/>
    <w:rsid w:val="001C0324"/>
    <w:rsid w:val="001C1C86"/>
    <w:rsid w:val="00221FA1"/>
    <w:rsid w:val="002233AF"/>
    <w:rsid w:val="00300B5B"/>
    <w:rsid w:val="00532E6C"/>
    <w:rsid w:val="00560DF6"/>
    <w:rsid w:val="00632B41"/>
    <w:rsid w:val="00646A63"/>
    <w:rsid w:val="006A36F3"/>
    <w:rsid w:val="006D0848"/>
    <w:rsid w:val="006E02F4"/>
    <w:rsid w:val="00704F76"/>
    <w:rsid w:val="007741BB"/>
    <w:rsid w:val="00790E26"/>
    <w:rsid w:val="007B5C6B"/>
    <w:rsid w:val="008827C9"/>
    <w:rsid w:val="008D5785"/>
    <w:rsid w:val="009227E7"/>
    <w:rsid w:val="0093103A"/>
    <w:rsid w:val="00977783"/>
    <w:rsid w:val="009D1B63"/>
    <w:rsid w:val="00A3647E"/>
    <w:rsid w:val="00A60386"/>
    <w:rsid w:val="00A73CF6"/>
    <w:rsid w:val="00A93AEB"/>
    <w:rsid w:val="00AB6DD5"/>
    <w:rsid w:val="00BB7B46"/>
    <w:rsid w:val="00BD694D"/>
    <w:rsid w:val="00C24BA1"/>
    <w:rsid w:val="00C564E6"/>
    <w:rsid w:val="00C960C9"/>
    <w:rsid w:val="00D87FEE"/>
    <w:rsid w:val="00E24E3A"/>
    <w:rsid w:val="00E51793"/>
    <w:rsid w:val="00EB7065"/>
    <w:rsid w:val="00F07F4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9968C"/>
  <w15:chartTrackingRefBased/>
  <w15:docId w15:val="{3A1DE63B-C48C-F340-81C1-95C18427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5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tab-span">
    <w:name w:val="apple-tab-span"/>
    <w:basedOn w:val="a0"/>
    <w:rsid w:val="008D5785"/>
  </w:style>
  <w:style w:type="character" w:styleId="a3">
    <w:name w:val="Emphasis"/>
    <w:basedOn w:val="a0"/>
    <w:uiPriority w:val="20"/>
    <w:qFormat/>
    <w:rsid w:val="00D87FEE"/>
    <w:rPr>
      <w:i/>
      <w:iCs/>
    </w:rPr>
  </w:style>
  <w:style w:type="character" w:styleId="a4">
    <w:name w:val="Hyperlink"/>
    <w:basedOn w:val="a0"/>
    <w:uiPriority w:val="99"/>
    <w:semiHidden/>
    <w:unhideWhenUsed/>
    <w:rsid w:val="00D87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0324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324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0B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B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B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B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B5B"/>
    <w:rPr>
      <w:b/>
      <w:bCs/>
    </w:rPr>
  </w:style>
  <w:style w:type="paragraph" w:styleId="ac">
    <w:name w:val="header"/>
    <w:basedOn w:val="a"/>
    <w:link w:val="ad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5C6B"/>
  </w:style>
  <w:style w:type="paragraph" w:styleId="ae">
    <w:name w:val="footer"/>
    <w:basedOn w:val="a"/>
    <w:link w:val="af"/>
    <w:uiPriority w:val="99"/>
    <w:unhideWhenUsed/>
    <w:rsid w:val="007B5C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Yamada</dc:creator>
  <cp:keywords/>
  <dc:description/>
  <cp:lastModifiedBy>Sayaka Yabe</cp:lastModifiedBy>
  <cp:revision>2</cp:revision>
  <dcterms:created xsi:type="dcterms:W3CDTF">2022-10-25T02:56:00Z</dcterms:created>
  <dcterms:modified xsi:type="dcterms:W3CDTF">2022-10-25T02:56:00Z</dcterms:modified>
</cp:coreProperties>
</file>