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620C" w14:textId="77777777" w:rsidR="00AE7253" w:rsidRDefault="00AE7253" w:rsidP="00AE7253">
      <w:pPr>
        <w:rPr>
          <w:rFonts w:ascii="ＭＳ 明朝" w:eastAsia="ＭＳ 明朝" w:hAnsi="ＭＳ 明朝" w:cs="ＭＳ 明朝"/>
          <w:sz w:val="24"/>
        </w:rPr>
      </w:pPr>
      <w:r>
        <w:rPr>
          <w:rFonts w:ascii="ＭＳ 明朝" w:eastAsia="ＭＳ 明朝" w:hAnsi="ＭＳ 明朝" w:cs="ＭＳ 明朝" w:hint="eastAsia"/>
          <w:sz w:val="24"/>
        </w:rPr>
        <w:t>この空気のように</w:t>
      </w:r>
    </w:p>
    <w:p w14:paraId="1B7D497E" w14:textId="77777777" w:rsidR="00AE7253" w:rsidRDefault="00AE7253" w:rsidP="00AE7253">
      <w:pPr>
        <w:rPr>
          <w:rFonts w:ascii="ＭＳ 明朝" w:eastAsia="ＭＳ 明朝" w:hAnsi="ＭＳ 明朝" w:cs="ＭＳ 明朝" w:hint="eastAsia"/>
          <w:sz w:val="24"/>
        </w:rPr>
      </w:pPr>
    </w:p>
    <w:p w14:paraId="3079262A" w14:textId="77777777" w:rsidR="00AE7253" w:rsidRDefault="00AE7253" w:rsidP="00AE7253">
      <w:pPr>
        <w:rPr>
          <w:rFonts w:ascii="Times New Roman" w:eastAsia="Times New Roman" w:hAnsi="Times New Roman" w:cs="Times New Roman" w:hint="eastAsia"/>
          <w:sz w:val="24"/>
        </w:rPr>
      </w:pPr>
      <w:r>
        <w:rPr>
          <w:rFonts w:ascii="ＭＳ 明朝" w:eastAsia="ＭＳ 明朝" w:hAnsi="ＭＳ 明朝" w:cs="ＭＳ 明朝" w:hint="eastAsia"/>
          <w:sz w:val="24"/>
        </w:rPr>
        <w:t>この作品で、ライアン・ガンダー氏は、人生で最も貴重なものが実際に目に見えるかどうかを考えてほしいと言います。神道では、神は滝、木、岩、動物など様々な形で自身を現わします。これらの形態はそれ自体が「貴重な」ものではありませんが、それにもかかわらず、神聖な本質を表しています。</w:t>
      </w:r>
      <w:r>
        <w:rPr>
          <w:rFonts w:ascii="Times New Roman" w:eastAsia="Times New Roman" w:hAnsi="Times New Roman" w:cs="Times New Roman"/>
          <w:sz w:val="24"/>
        </w:rPr>
        <w:t xml:space="preserve"> </w:t>
      </w:r>
    </w:p>
    <w:p w14:paraId="32B9E65C" w14:textId="77777777" w:rsidR="00AE7253" w:rsidRDefault="00AE7253" w:rsidP="00AE7253">
      <w:pPr>
        <w:rPr>
          <w:rFonts w:ascii="Times New Roman" w:eastAsia="Times New Roman" w:hAnsi="Times New Roman" w:cs="Times New Roman"/>
          <w:sz w:val="24"/>
        </w:rPr>
      </w:pPr>
    </w:p>
    <w:p w14:paraId="20C72DBE" w14:textId="77777777" w:rsidR="00AE7253" w:rsidRDefault="00AE7253" w:rsidP="00AE7253">
      <w:pPr>
        <w:rPr>
          <w:rFonts w:ascii="Times New Roman" w:eastAsia="Times New Roman" w:hAnsi="Times New Roman" w:cs="Times New Roman"/>
          <w:sz w:val="24"/>
        </w:rPr>
      </w:pPr>
      <w:r>
        <w:rPr>
          <w:rFonts w:ascii="ＭＳ 明朝" w:eastAsia="ＭＳ 明朝" w:hAnsi="ＭＳ 明朝" w:cs="ＭＳ 明朝" w:hint="eastAsia"/>
          <w:sz w:val="24"/>
        </w:rPr>
        <w:t>この木の柱の下に埋められたものは、太宰府天満宮に隣接する幼稚園の園児</w:t>
      </w:r>
      <w:r>
        <w:rPr>
          <w:rFonts w:ascii="Times New Roman" w:eastAsia="Times New Roman" w:hAnsi="Times New Roman" w:cs="Times New Roman"/>
          <w:sz w:val="24"/>
        </w:rPr>
        <w:t>75</w:t>
      </w:r>
      <w:r>
        <w:rPr>
          <w:rFonts w:ascii="ＭＳ 明朝" w:eastAsia="ＭＳ 明朝" w:hAnsi="ＭＳ 明朝" w:cs="ＭＳ 明朝" w:hint="eastAsia"/>
          <w:sz w:val="24"/>
        </w:rPr>
        <w:t>名から寄贈された「貴重な」物品の詰まったタイムカプセルです。これらの物品は密閉された容器に入れられ、地中に置かれました。その存在の唯一の証拠は、それぞれの物体のピクトグラムで飾られたこの木の柱だけです。</w:t>
      </w:r>
    </w:p>
    <w:p w14:paraId="34D2AA43" w14:textId="77777777" w:rsidR="006A36F3" w:rsidRPr="00AE7253" w:rsidRDefault="006A36F3" w:rsidP="00AE7253"/>
    <w:sectPr w:rsidR="006A36F3" w:rsidRPr="00AE7253"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AE7253"/>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8372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2022-10-25T02:56:00Z</dcterms:created>
  <dcterms:modified xsi:type="dcterms:W3CDTF">2022-10-25T02:56:00Z</dcterms:modified>
</cp:coreProperties>
</file>