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5D269" w14:textId="77777777" w:rsidR="003F27F5" w:rsidRDefault="003F27F5" w:rsidP="003F27F5">
      <w:pPr>
        <w:snapToGrid w:val="0"/>
        <w:rPr>
          <w:rFonts w:ascii="Time New Roman" w:eastAsia="メイリオ" w:hAnsi="Time New Roman"/>
          <w:sz w:val="24"/>
          <w:szCs w:val="24"/>
        </w:rPr>
      </w:pPr>
      <w:r>
        <w:rPr>
          <w:rFonts w:ascii="Time New Roman" w:eastAsia="メイリオ" w:hAnsi="Time New Roman" w:hint="eastAsia"/>
          <w:sz w:val="24"/>
          <w:szCs w:val="24"/>
        </w:rPr>
        <w:t>経験豊富な登山者向けの南八甲田登山コース</w:t>
      </w:r>
    </w:p>
    <w:p w14:paraId="1265F976" w14:textId="77777777" w:rsidR="003F27F5" w:rsidRDefault="003F27F5" w:rsidP="003F27F5">
      <w:pPr>
        <w:snapToGrid w:val="0"/>
        <w:rPr>
          <w:rFonts w:ascii="Time New Roman" w:eastAsia="メイリオ" w:hAnsi="Time New Roman"/>
          <w:sz w:val="24"/>
          <w:szCs w:val="24"/>
        </w:rPr>
      </w:pPr>
    </w:p>
    <w:p w14:paraId="6D1FEC52" w14:textId="77777777" w:rsidR="003F27F5" w:rsidRDefault="003F27F5" w:rsidP="003F27F5">
      <w:pPr>
        <w:snapToGrid w:val="0"/>
        <w:rPr>
          <w:rFonts w:ascii="Time New Roman" w:eastAsia="メイリオ" w:hAnsi="Time New Roman"/>
          <w:sz w:val="24"/>
          <w:szCs w:val="24"/>
        </w:rPr>
      </w:pPr>
      <w:r>
        <w:rPr>
          <w:rFonts w:ascii="Time New Roman" w:eastAsia="メイリオ" w:hAnsi="Time New Roman" w:hint="eastAsia"/>
          <w:sz w:val="24"/>
          <w:szCs w:val="24"/>
        </w:rPr>
        <w:t>南八甲田登山コースは、総行程およそ</w:t>
      </w:r>
      <w:r>
        <w:rPr>
          <w:rFonts w:ascii="Time New Roman" w:eastAsia="メイリオ" w:hAnsi="Time New Roman"/>
          <w:sz w:val="24"/>
          <w:szCs w:val="24"/>
        </w:rPr>
        <w:t>11</w:t>
      </w:r>
      <w:r>
        <w:rPr>
          <w:rFonts w:ascii="Time New Roman" w:eastAsia="メイリオ" w:hAnsi="Time New Roman" w:hint="eastAsia"/>
          <w:sz w:val="24"/>
          <w:szCs w:val="24"/>
        </w:rPr>
        <w:t>～</w:t>
      </w:r>
      <w:r>
        <w:rPr>
          <w:rFonts w:ascii="Time New Roman" w:eastAsia="メイリオ" w:hAnsi="Time New Roman"/>
          <w:sz w:val="24"/>
          <w:szCs w:val="24"/>
        </w:rPr>
        <w:t>12</w:t>
      </w:r>
      <w:r>
        <w:rPr>
          <w:rFonts w:ascii="Time New Roman" w:eastAsia="メイリオ" w:hAnsi="Time New Roman" w:hint="eastAsia"/>
          <w:sz w:val="24"/>
          <w:szCs w:val="24"/>
        </w:rPr>
        <w:t>時間の往復コースです。このコースは困難であり、悪天候の場合でも山小屋がないので、山のガイドと相談を済ませ、よく準備を整えた経験豊富な登山者以外は挑むべきではありません。</w:t>
      </w:r>
    </w:p>
    <w:p w14:paraId="7CB9F86D" w14:textId="77777777" w:rsidR="003F27F5" w:rsidRDefault="003F27F5" w:rsidP="003F27F5">
      <w:pPr>
        <w:snapToGrid w:val="0"/>
        <w:ind w:firstLineChars="100" w:firstLine="240"/>
        <w:rPr>
          <w:rFonts w:ascii="Time New Roman" w:eastAsia="メイリオ" w:hAnsi="Time New Roman"/>
          <w:sz w:val="24"/>
          <w:szCs w:val="24"/>
        </w:rPr>
      </w:pPr>
      <w:r>
        <w:rPr>
          <w:rFonts w:ascii="Time New Roman" w:eastAsia="メイリオ" w:hAnsi="Time New Roman" w:hint="eastAsia"/>
          <w:sz w:val="24"/>
          <w:szCs w:val="24"/>
        </w:rPr>
        <w:t>ロープウェイがありよく整備された北部八甲田山系のコースと比べると、国道</w:t>
      </w:r>
      <w:r>
        <w:rPr>
          <w:rFonts w:ascii="Time New Roman" w:eastAsia="メイリオ" w:hAnsi="Time New Roman"/>
          <w:sz w:val="24"/>
          <w:szCs w:val="24"/>
        </w:rPr>
        <w:t>103</w:t>
      </w:r>
      <w:r>
        <w:rPr>
          <w:rFonts w:ascii="Time New Roman" w:eastAsia="メイリオ" w:hAnsi="Time New Roman" w:hint="eastAsia"/>
          <w:sz w:val="24"/>
          <w:szCs w:val="24"/>
        </w:rPr>
        <w:t>号線の南側に沿って通る南部山系のトレイルは険しく未整備です。</w:t>
      </w:r>
    </w:p>
    <w:p w14:paraId="057C6A82" w14:textId="77777777" w:rsidR="003F27F5" w:rsidRDefault="003F27F5" w:rsidP="003F27F5">
      <w:pPr>
        <w:snapToGrid w:val="0"/>
        <w:ind w:firstLineChars="100" w:firstLine="240"/>
        <w:rPr>
          <w:rFonts w:ascii="Time New Roman" w:eastAsia="メイリオ" w:hAnsi="Time New Roman"/>
          <w:sz w:val="24"/>
          <w:szCs w:val="24"/>
        </w:rPr>
      </w:pPr>
      <w:r>
        <w:rPr>
          <w:rFonts w:ascii="Time New Roman" w:eastAsia="メイリオ" w:hAnsi="Time New Roman" w:hint="eastAsia"/>
          <w:sz w:val="24"/>
          <w:szCs w:val="24"/>
        </w:rPr>
        <w:t>猿倉温泉は南部八甲田山系に向かう登山者の拠点となっています。旧道と呼ばれる大岳登山コースのよく整備されているものの、険しい通路やぬかるみのある場所が多いので、適切な登山靴と厳しい環境への備えは必須です。このコースに挑戦した人は、高山植物、湿地、森をはじめとした素晴らしい山の風景を目にすることができます。</w:t>
      </w:r>
    </w:p>
    <w:p w14:paraId="110EA8EA" w14:textId="77777777" w:rsidR="003F27F5" w:rsidRDefault="003F27F5" w:rsidP="003F27F5">
      <w:pPr>
        <w:snapToGrid w:val="0"/>
        <w:ind w:firstLineChars="50" w:firstLine="120"/>
        <w:rPr>
          <w:rFonts w:ascii="Time New Roman" w:eastAsia="メイリオ" w:hAnsi="Time New Roman"/>
          <w:sz w:val="24"/>
          <w:szCs w:val="24"/>
        </w:rPr>
      </w:pPr>
      <w:r>
        <w:rPr>
          <w:rFonts w:ascii="Time New Roman" w:eastAsia="メイリオ" w:hAnsi="Time New Roman" w:hint="eastAsia"/>
          <w:sz w:val="24"/>
          <w:szCs w:val="24"/>
        </w:rPr>
        <w:t>東北地域屈指の雄大な自然を擁する南部八甲田山系は、挑戦を求める経験豊富な登山者に向いている比較的未踏の場所です。</w:t>
      </w:r>
    </w:p>
    <w:p w14:paraId="4C4ED933" w14:textId="77777777" w:rsidR="00686987" w:rsidRPr="003F27F5" w:rsidRDefault="00686987" w:rsidP="003F27F5"/>
    <w:sectPr w:rsidR="00686987" w:rsidRPr="003F27F5">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27F5"/>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750585155">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2022-10-25T03:42:00Z</dcterms:created>
  <dcterms:modified xsi:type="dcterms:W3CDTF">2022-10-25T03:42:00Z</dcterms:modified>
</cp:coreProperties>
</file>