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1622" w14:textId="77777777" w:rsidR="00942113" w:rsidRDefault="00942113" w:rsidP="0094211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飲水思源像</w:t>
      </w:r>
      <w:r>
        <w:rPr>
          <w:rFonts w:ascii="Times New Roman" w:eastAsia="Meiryo UI" w:hAnsi="Times New Roman"/>
          <w:sz w:val="24"/>
          <w:szCs w:val="24"/>
        </w:rPr>
        <w:t xml:space="preserve">: </w:t>
      </w:r>
      <w:r>
        <w:rPr>
          <w:rFonts w:ascii="Times New Roman" w:eastAsia="Meiryo UI" w:hAnsi="Times New Roman" w:hint="eastAsia"/>
          <w:sz w:val="24"/>
          <w:szCs w:val="24"/>
        </w:rPr>
        <w:t>日本と台湾の友好のシンボル</w:t>
      </w:r>
    </w:p>
    <w:p w14:paraId="1D6CC46F" w14:textId="77777777" w:rsidR="00942113" w:rsidRDefault="00942113" w:rsidP="00942113">
      <w:pPr>
        <w:adjustRightInd w:val="0"/>
        <w:snapToGrid w:val="0"/>
        <w:rPr>
          <w:rFonts w:ascii="Times New Roman" w:eastAsia="Meiryo UI" w:hAnsi="Times New Roman"/>
          <w:sz w:val="24"/>
          <w:szCs w:val="24"/>
        </w:rPr>
      </w:pPr>
    </w:p>
    <w:p w14:paraId="70B8A4FF" w14:textId="77777777" w:rsidR="00942113" w:rsidRDefault="00942113" w:rsidP="0094211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このバケツを運ぶ男性の像は、</w:t>
      </w:r>
      <w:r>
        <w:rPr>
          <w:rFonts w:ascii="Times New Roman" w:eastAsia="Meiryo UI" w:hAnsi="Times New Roman"/>
          <w:sz w:val="24"/>
          <w:szCs w:val="24"/>
        </w:rPr>
        <w:t>1991</w:t>
      </w:r>
      <w:r>
        <w:rPr>
          <w:rFonts w:ascii="Times New Roman" w:eastAsia="Meiryo UI" w:hAnsi="Times New Roman" w:hint="eastAsia"/>
          <w:sz w:val="24"/>
          <w:szCs w:val="24"/>
        </w:rPr>
        <w:t>年に田沢湖と台湾の澄清湖との姉妹湖関係の締結を記念する台湾から日本への贈り物でした。</w:t>
      </w:r>
    </w:p>
    <w:p w14:paraId="769EC032" w14:textId="77777777" w:rsidR="00942113" w:rsidRDefault="00942113" w:rsidP="00942113">
      <w:pPr>
        <w:adjustRightInd w:val="0"/>
        <w:snapToGrid w:val="0"/>
        <w:rPr>
          <w:rFonts w:ascii="Times New Roman" w:eastAsia="Meiryo UI" w:hAnsi="Times New Roman"/>
          <w:sz w:val="24"/>
          <w:szCs w:val="24"/>
        </w:rPr>
      </w:pPr>
    </w:p>
    <w:p w14:paraId="43403E37" w14:textId="77777777" w:rsidR="00942113" w:rsidRDefault="00942113" w:rsidP="0094211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「いんすいしげん」は、この像の題を中国語繁体字で表記したものの日本語読みです。台湾語で「</w:t>
      </w:r>
      <w:r>
        <w:rPr>
          <w:rFonts w:ascii="Times New Roman" w:eastAsia="Meiryo UI" w:hAnsi="Times New Roman"/>
          <w:sz w:val="24"/>
          <w:szCs w:val="24"/>
        </w:rPr>
        <w:t>yin shui si yuan</w:t>
      </w:r>
      <w:r>
        <w:rPr>
          <w:rFonts w:ascii="Times New Roman" w:eastAsia="Meiryo UI" w:hAnsi="Times New Roman" w:hint="eastAsia"/>
          <w:sz w:val="24"/>
          <w:szCs w:val="24"/>
        </w:rPr>
        <w:t>」と発音する飲水思源とは、「水を飲むときは水源のことを考えなさい」という意味の訓戒です。</w:t>
      </w:r>
    </w:p>
    <w:p w14:paraId="129FAE28" w14:textId="77777777" w:rsidR="00942113" w:rsidRDefault="00942113" w:rsidP="00942113">
      <w:pPr>
        <w:adjustRightInd w:val="0"/>
        <w:snapToGrid w:val="0"/>
        <w:rPr>
          <w:rFonts w:ascii="Times New Roman" w:eastAsia="Meiryo UI" w:hAnsi="Times New Roman"/>
          <w:sz w:val="24"/>
          <w:szCs w:val="24"/>
        </w:rPr>
      </w:pPr>
    </w:p>
    <w:p w14:paraId="12E8F6C5" w14:textId="77777777" w:rsidR="00942113" w:rsidRDefault="00942113" w:rsidP="0094211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この像は、きれいな飲料水に感謝するよう人類に訴えています。今では多くの人がそれを当たり前のことと考えているものの、少し前までは水を得るには大変な苦労が必要だったことを表現しています。像の側面に刻まれた碑文は、日光、空気、水が人間の命の三大必需品であり、きれいな水がなければすべての命が滅びることを私たちに戒めています。</w:t>
      </w:r>
    </w:p>
    <w:p w14:paraId="7517DCE1" w14:textId="77777777" w:rsidR="002B1F51" w:rsidRPr="00942113" w:rsidRDefault="002B1F51" w:rsidP="00942113"/>
    <w:sectPr w:rsidR="002B1F51" w:rsidRPr="0094211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113"/>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46330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2022-10-25T03:52:00Z</dcterms:created>
  <dcterms:modified xsi:type="dcterms:W3CDTF">2022-10-25T03:52:00Z</dcterms:modified>
</cp:coreProperties>
</file>