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1A01" w14:textId="77777777" w:rsidR="005D16FF" w:rsidRDefault="005D16FF" w:rsidP="005D16FF">
      <w:pPr>
        <w:rPr>
          <w:rFonts w:ascii="Meiryo UI" w:eastAsia="Meiryo UI" w:hAnsi="Meiryo UI"/>
          <w:b/>
          <w:sz w:val="20"/>
          <w:szCs w:val="20"/>
        </w:rPr>
      </w:pPr>
      <w:r>
        <w:rPr>
          <w:rFonts w:ascii="Meiryo UI" w:eastAsia="Meiryo UI" w:hAnsi="Meiryo UI" w:hint="eastAsia"/>
          <w:b/>
          <w:sz w:val="20"/>
          <w:szCs w:val="20"/>
        </w:rPr>
        <w:t>金華山</w:t>
      </w:r>
    </w:p>
    <w:p w14:paraId="2FD2452C" w14:textId="77777777" w:rsidR="005D16FF" w:rsidRDefault="005D16FF" w:rsidP="005D16FF">
      <w:pPr>
        <w:rPr>
          <w:rFonts w:ascii="Meiryo UI" w:eastAsia="Meiryo UI" w:hAnsi="Meiryo UI" w:hint="eastAsia"/>
          <w:sz w:val="20"/>
          <w:szCs w:val="20"/>
        </w:rPr>
      </w:pPr>
      <w:r>
        <w:rPr>
          <w:rFonts w:ascii="Meiryo UI" w:eastAsia="Meiryo UI" w:hAnsi="Meiryo UI" w:hint="eastAsia"/>
          <w:sz w:val="20"/>
          <w:szCs w:val="20"/>
        </w:rPr>
        <w:t>牡鹿半島沖に位置する金華山は、石巻から船で訪れることができるほとんど人が住んでいない島です。金華山の堂々とそびえ立つ姿は、みちのく潮風トレイル沿いの多くの景色の良い場所からはるか遠くに見ることができます。</w:t>
      </w:r>
    </w:p>
    <w:p w14:paraId="30B4744A" w14:textId="77777777" w:rsidR="005D16FF" w:rsidRDefault="005D16FF" w:rsidP="005D16FF">
      <w:pPr>
        <w:ind w:firstLineChars="100" w:firstLine="200"/>
        <w:rPr>
          <w:rFonts w:ascii="Meiryo UI" w:eastAsia="Meiryo UI" w:hAnsi="Meiryo UI" w:hint="eastAsia"/>
          <w:sz w:val="20"/>
          <w:szCs w:val="20"/>
        </w:rPr>
      </w:pPr>
      <w:r>
        <w:rPr>
          <w:rFonts w:ascii="Meiryo UI" w:eastAsia="Meiryo UI" w:hAnsi="Meiryo UI" w:hint="eastAsia"/>
          <w:sz w:val="20"/>
          <w:szCs w:val="20"/>
        </w:rPr>
        <w:t>金華山（文字通り“黄金の山”）は、東北地方で最も神聖な場所のひとつと考えられています。金華山にある8世紀に創建されたと言われる黄金山神社（</w:t>
      </w:r>
      <w:r>
        <w:rPr>
          <w:rFonts w:ascii="Meiryo UI" w:eastAsia="Meiryo UI" w:hAnsi="Meiryo UI" w:hint="eastAsia"/>
          <w:i/>
          <w:sz w:val="20"/>
          <w:szCs w:val="20"/>
        </w:rPr>
        <w:t>koganeyama</w:t>
      </w:r>
      <w:r>
        <w:rPr>
          <w:rFonts w:ascii="Meiryo UI" w:eastAsia="Meiryo UI" w:hAnsi="Meiryo UI" w:hint="eastAsia"/>
          <w:sz w:val="20"/>
          <w:szCs w:val="20"/>
        </w:rPr>
        <w:t>も “黄金の山”の意味）は、日本最古級の金鉱の上に建てられており、この島には多くの富と財宝の伝説があります。黄金山神社を3年続けて参拝すれば、経済的な困難がすべてなくなると言われています。さらなる幸運を求める人は、島の天然の泉で小銭を洗うか、神社の宿泊施設に一晩滞在します。</w:t>
      </w:r>
    </w:p>
    <w:p w14:paraId="15DE036B" w14:textId="77777777" w:rsidR="005D16FF" w:rsidRDefault="005D16FF" w:rsidP="005D16FF">
      <w:pPr>
        <w:ind w:firstLineChars="100" w:firstLine="200"/>
        <w:rPr>
          <w:rFonts w:ascii="Meiryo UI" w:eastAsia="Meiryo UI" w:hAnsi="Meiryo UI" w:hint="eastAsia"/>
          <w:sz w:val="20"/>
          <w:szCs w:val="20"/>
        </w:rPr>
      </w:pPr>
      <w:r>
        <w:rPr>
          <w:rFonts w:ascii="Meiryo UI" w:eastAsia="Meiryo UI" w:hAnsi="Meiryo UI" w:hint="eastAsia"/>
          <w:sz w:val="20"/>
          <w:szCs w:val="20"/>
        </w:rPr>
        <w:t xml:space="preserve">人口は少ないものの、金華山には何百もの野生の鹿や猿が生息しています。黄金山神社の向こうには、そびえ立つブナとケヤキの林を通る穏やかな散策路があり、この道は高さ445メートルの金華山山頂に続いています。 </w:t>
      </w:r>
    </w:p>
    <w:p w14:paraId="55187443" w14:textId="77777777" w:rsidR="00B71596" w:rsidRPr="005D16FF" w:rsidRDefault="00B71596" w:rsidP="005D16FF"/>
    <w:sectPr w:rsidR="00B71596" w:rsidRPr="005D16FF"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16FF"/>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777362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2022-10-25T03:59:00Z</dcterms:created>
  <dcterms:modified xsi:type="dcterms:W3CDTF">2022-10-25T03:59:00Z</dcterms:modified>
</cp:coreProperties>
</file>