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2E18" w14:textId="77777777" w:rsidR="001252BA" w:rsidRDefault="001252BA" w:rsidP="001252BA">
      <w:pPr>
        <w:rPr>
          <w:rFonts w:ascii="Meiryo UI" w:eastAsia="Meiryo UI" w:hAnsi="Meiryo UI"/>
          <w:b/>
          <w:sz w:val="20"/>
          <w:szCs w:val="20"/>
        </w:rPr>
      </w:pPr>
      <w:r>
        <w:rPr>
          <w:rFonts w:ascii="Meiryo UI" w:eastAsia="Meiryo UI" w:hAnsi="Meiryo UI" w:hint="eastAsia"/>
          <w:b/>
          <w:sz w:val="20"/>
          <w:szCs w:val="20"/>
        </w:rPr>
        <w:t>磯—坂本海岸</w:t>
      </w:r>
    </w:p>
    <w:p w14:paraId="5C633FA2" w14:textId="77777777" w:rsidR="001252BA" w:rsidRDefault="001252BA" w:rsidP="001252BA">
      <w:pPr>
        <w:rPr>
          <w:rFonts w:ascii="Meiryo UI" w:eastAsia="Meiryo UI" w:hAnsi="Meiryo UI" w:cs="ＭＳ ゴシック" w:hint="eastAsia"/>
          <w:b/>
          <w:sz w:val="22"/>
        </w:rPr>
      </w:pPr>
      <w:r>
        <w:rPr>
          <w:rFonts w:ascii="Meiryo UI" w:eastAsia="Meiryo UI" w:hAnsi="Meiryo UI" w:hint="eastAsia"/>
          <w:sz w:val="20"/>
          <w:szCs w:val="20"/>
        </w:rPr>
        <w:t>南三陸・海のビジターセンターのすぐ目の前にある坂本海岸は、志津川湾沿岸の岩の多い浜です。海岸に沿って並ぶ岩が大きな海洋捕食者に対して自然の障壁となっているこの磯は、藻類や小さな水生生物にとって理想的なすみかです。小さな水生生物に含まれるのは、多種の二枚貝と巻貝、ヤドカリ、イソガニ、ミドリイソギンチャク、キヒトデ、そしてミミズハゼやアゴハゼなどの小魚です。</w:t>
      </w:r>
    </w:p>
    <w:p w14:paraId="55187443" w14:textId="77777777" w:rsidR="00B71596" w:rsidRPr="001252BA" w:rsidRDefault="00B71596" w:rsidP="001252BA"/>
    <w:sectPr w:rsidR="00B71596" w:rsidRPr="001252BA"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252BA"/>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648968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2022-10-25T04:01:00Z</dcterms:created>
  <dcterms:modified xsi:type="dcterms:W3CDTF">2022-10-25T04:01:00Z</dcterms:modified>
</cp:coreProperties>
</file>