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17A4" w14:textId="77777777" w:rsidR="009045D0" w:rsidRDefault="009045D0" w:rsidP="009045D0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竜沼</w:t>
      </w:r>
    </w:p>
    <w:p w14:paraId="3875D468" w14:textId="77777777" w:rsidR="009045D0" w:rsidRDefault="009045D0" w:rsidP="009045D0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竜沼（竜の沼）は、磐梯山が</w:t>
      </w:r>
      <w:r>
        <w:rPr>
          <w:rFonts w:ascii="Garamond" w:eastAsia="ＭＳ 明朝" w:hAnsi="Garamond" w:cstheme="minorHAnsi"/>
          <w:sz w:val="20"/>
          <w:szCs w:val="20"/>
        </w:rPr>
        <w:t>1888</w:t>
      </w:r>
      <w:r>
        <w:rPr>
          <w:rFonts w:ascii="Garamond" w:eastAsia="ＭＳ 明朝" w:hAnsi="Garamond" w:cstheme="minorHAnsi" w:hint="eastAsia"/>
          <w:sz w:val="20"/>
          <w:szCs w:val="20"/>
        </w:rPr>
        <w:t>年に噴火し、地滑りによって近くの川がせき止められた結果作られた、約</w:t>
      </w:r>
      <w:r>
        <w:rPr>
          <w:rFonts w:ascii="Garamond" w:eastAsia="ＭＳ 明朝" w:hAnsi="Garamond" w:cstheme="minorHAnsi"/>
          <w:sz w:val="20"/>
          <w:szCs w:val="20"/>
        </w:rPr>
        <w:t>30</w:t>
      </w:r>
      <w:r>
        <w:rPr>
          <w:rFonts w:ascii="Garamond" w:eastAsia="ＭＳ 明朝" w:hAnsi="Garamond" w:cstheme="minorHAnsi" w:hint="eastAsia"/>
          <w:sz w:val="20"/>
          <w:szCs w:val="20"/>
        </w:rPr>
        <w:t>の浅くカラフルな沼と湿地が集まった五色沼の</w:t>
      </w:r>
      <w:r>
        <w:rPr>
          <w:rFonts w:ascii="Garamond" w:eastAsia="ＭＳ 明朝" w:hAnsi="Garamond" w:cstheme="minorHAnsi"/>
          <w:sz w:val="20"/>
          <w:szCs w:val="20"/>
        </w:rPr>
        <w:t>1</w:t>
      </w:r>
      <w:r>
        <w:rPr>
          <w:rFonts w:ascii="Garamond" w:eastAsia="ＭＳ 明朝" w:hAnsi="Garamond" w:cstheme="minorHAnsi" w:hint="eastAsia"/>
          <w:sz w:val="20"/>
          <w:szCs w:val="20"/>
        </w:rPr>
        <w:t>つです。</w:t>
      </w:r>
    </w:p>
    <w:p w14:paraId="1B626DDA" w14:textId="77777777" w:rsidR="009045D0" w:rsidRDefault="009045D0" w:rsidP="009045D0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竜沼は鮮やかな青緑色です。沼は深い森に囲まれているため、五色沼自然探勝路からは少ししか見ることはできません。</w:t>
      </w:r>
    </w:p>
    <w:p w14:paraId="67F2EF83" w14:textId="109803BB" w:rsidR="008D2586" w:rsidRPr="009045D0" w:rsidRDefault="008D2586" w:rsidP="009045D0"/>
    <w:sectPr w:rsidR="008D2586" w:rsidRPr="00904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045D0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2022-10-25T04:04:00Z</dcterms:created>
  <dcterms:modified xsi:type="dcterms:W3CDTF">2022-10-25T04:04:00Z</dcterms:modified>
</cp:coreProperties>
</file>