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8F0F" w14:textId="77777777" w:rsidR="00AE508B" w:rsidRDefault="00AE508B" w:rsidP="00AE508B">
      <w:pPr>
        <w:pStyle w:val="BodyA"/>
        <w:rPr>
          <w:rFonts w:ascii="メイリオ" w:eastAsia="メイリオ" w:hAnsi="メイリオ" w:cs="Times New Roman"/>
          <w:b/>
          <w:bCs/>
          <w:sz w:val="22"/>
          <w:szCs w:val="22"/>
          <w:lang w:val="en-US"/>
        </w:rPr>
      </w:pPr>
      <w:r>
        <w:rPr>
          <w:rFonts w:ascii="メイリオ" w:eastAsia="メイリオ" w:hAnsi="メイリオ" w:cs="Times New Roman"/>
          <w:b/>
          <w:bCs/>
          <w:sz w:val="22"/>
          <w:szCs w:val="22"/>
        </w:rPr>
        <w:t>織物文化</w:t>
      </w:r>
      <w:r>
        <w:rPr>
          <w:rFonts w:ascii="メイリオ" w:eastAsia="メイリオ" w:hAnsi="メイリオ" w:cs="Times New Roman"/>
          <w:b/>
          <w:bCs/>
          <w:sz w:val="22"/>
          <w:szCs w:val="22"/>
          <w:lang w:val="en-US"/>
        </w:rPr>
        <w:t xml:space="preserve"> 【</w:t>
      </w:r>
      <w:r>
        <w:rPr>
          <w:rFonts w:ascii="メイリオ" w:eastAsia="メイリオ" w:hAnsi="メイリオ" w:cs="Times New Roman"/>
          <w:b/>
          <w:bCs/>
          <w:sz w:val="22"/>
          <w:szCs w:val="22"/>
        </w:rPr>
        <w:t>織物の歴史】</w:t>
      </w:r>
    </w:p>
    <w:p w14:paraId="0C5EE029" w14:textId="77777777" w:rsidR="00AE508B" w:rsidRDefault="00AE508B" w:rsidP="00AE508B">
      <w:pPr>
        <w:pStyle w:val="BodyA"/>
        <w:rPr>
          <w:rFonts w:ascii="メイリオ" w:eastAsia="メイリオ" w:hAnsi="メイリオ" w:cs="ＭＳ 明朝"/>
          <w:sz w:val="22"/>
          <w:szCs w:val="22"/>
          <w:lang w:val="en-US"/>
        </w:rPr>
      </w:pPr>
      <w:r>
        <w:rPr>
          <w:rFonts w:ascii="メイリオ" w:eastAsia="メイリオ" w:hAnsi="メイリオ" w:cs="ＭＳ 明朝"/>
          <w:sz w:val="22"/>
          <w:szCs w:val="22"/>
          <w:lang w:val="en-US"/>
        </w:rPr>
        <w:t>十日町（とおかまち）は長年、越後縮</w:t>
      </w:r>
      <w:r>
        <w:rPr>
          <w:rFonts w:ascii="メイリオ" w:eastAsia="メイリオ" w:hAnsi="メイリオ"/>
          <w:sz w:val="22"/>
          <w:szCs w:val="22"/>
        </w:rPr>
        <w:t>（えちごちぢみ）</w:t>
      </w:r>
      <w:r>
        <w:rPr>
          <w:rFonts w:ascii="メイリオ" w:eastAsia="メイリオ" w:hAnsi="メイリオ" w:cs="ＭＳ 明朝"/>
          <w:sz w:val="22"/>
          <w:szCs w:val="22"/>
          <w:lang w:val="en-US"/>
        </w:rPr>
        <w:t>の生産と流通の中心地となってきた。この伝統的な織物はラミーという糸で織られている。ラミーとは、近くにある信濃川（しなのがわ）の湿原で豊富に育つカラムシという植物の皮から抽出した靭皮繊維のことである。この地域でラミー織りが行われていた最も古い証拠は縄文時代（紀元前</w:t>
      </w:r>
      <w:r>
        <w:rPr>
          <w:rFonts w:ascii="メイリオ" w:eastAsia="メイリオ" w:hAnsi="メイリオ" w:cs="Times New Roman"/>
          <w:sz w:val="22"/>
          <w:szCs w:val="22"/>
          <w:lang w:val="en-US"/>
        </w:rPr>
        <w:t>14,000</w:t>
      </w:r>
      <w:r>
        <w:rPr>
          <w:rFonts w:ascii="メイリオ" w:eastAsia="メイリオ" w:hAnsi="メイリオ" w:cs="ＭＳ 明朝"/>
          <w:sz w:val="22"/>
          <w:szCs w:val="22"/>
          <w:lang w:val="en-US"/>
        </w:rPr>
        <w:t>〜</w:t>
      </w:r>
      <w:r>
        <w:rPr>
          <w:rFonts w:ascii="メイリオ" w:eastAsia="メイリオ" w:hAnsi="メイリオ" w:cs="Times New Roman"/>
          <w:sz w:val="22"/>
          <w:szCs w:val="22"/>
          <w:lang w:val="en-US"/>
        </w:rPr>
        <w:t>350</w:t>
      </w:r>
      <w:r>
        <w:rPr>
          <w:rFonts w:ascii="メイリオ" w:eastAsia="メイリオ" w:hAnsi="メイリオ" w:cs="ＭＳ 明朝"/>
          <w:sz w:val="22"/>
          <w:szCs w:val="22"/>
          <w:lang w:val="en-US"/>
        </w:rPr>
        <w:t>年）にまで遡る。</w:t>
      </w:r>
    </w:p>
    <w:p w14:paraId="2ECA30BB" w14:textId="77777777" w:rsidR="00AE508B" w:rsidRDefault="00AE508B" w:rsidP="00AE508B">
      <w:pPr>
        <w:pStyle w:val="BodyA"/>
        <w:rPr>
          <w:rFonts w:ascii="メイリオ" w:eastAsia="メイリオ" w:hAnsi="メイリオ" w:cs="Times New Roman"/>
          <w:sz w:val="22"/>
          <w:szCs w:val="22"/>
          <w:lang w:val="en-US"/>
        </w:rPr>
      </w:pPr>
      <w:r>
        <w:rPr>
          <w:rFonts w:ascii="メイリオ" w:eastAsia="メイリオ" w:hAnsi="メイリオ" w:cs="ＭＳ 明朝"/>
          <w:sz w:val="22"/>
          <w:szCs w:val="22"/>
        </w:rPr>
        <w:t>現在の十日町市博物館周辺の大規模な集落で最初に縮織りの方法が知られたのは、古墳時代（</w:t>
      </w:r>
      <w:r>
        <w:rPr>
          <w:rFonts w:ascii="メイリオ" w:eastAsia="メイリオ" w:hAnsi="メイリオ" w:cs="Times New Roman"/>
          <w:sz w:val="22"/>
          <w:szCs w:val="22"/>
        </w:rPr>
        <w:t>CE 25〜552 CE</w:t>
      </w:r>
      <w:r>
        <w:rPr>
          <w:rFonts w:ascii="メイリオ" w:eastAsia="メイリオ" w:hAnsi="メイリオ" w:cs="ＭＳ 明朝"/>
          <w:sz w:val="22"/>
          <w:szCs w:val="22"/>
        </w:rPr>
        <w:t>）から平安時代（</w:t>
      </w:r>
      <w:r>
        <w:rPr>
          <w:rFonts w:ascii="メイリオ" w:eastAsia="メイリオ" w:hAnsi="メイリオ" w:cs="Times New Roman"/>
          <w:sz w:val="22"/>
          <w:szCs w:val="22"/>
        </w:rPr>
        <w:t>794〜1185</w:t>
      </w:r>
      <w:r>
        <w:rPr>
          <w:rFonts w:ascii="メイリオ" w:eastAsia="メイリオ" w:hAnsi="メイリオ" w:cs="ＭＳ 明朝"/>
          <w:sz w:val="22"/>
          <w:szCs w:val="22"/>
        </w:rPr>
        <w:t>）の間である。</w:t>
      </w:r>
      <w:r>
        <w:rPr>
          <w:rFonts w:ascii="メイリオ" w:eastAsia="メイリオ" w:hAnsi="メイリオ"/>
          <w:sz w:val="22"/>
          <w:szCs w:val="22"/>
        </w:rPr>
        <w:t xml:space="preserve"> </w:t>
      </w:r>
      <w:r>
        <w:rPr>
          <w:rFonts w:ascii="メイリオ" w:eastAsia="メイリオ" w:hAnsi="メイリオ" w:cs="ＭＳ 明朝"/>
          <w:sz w:val="22"/>
          <w:szCs w:val="22"/>
        </w:rPr>
        <w:t>夏の間は農業で忙しかったが、冬になると女性が織機を持ち出したのである。</w:t>
      </w:r>
      <w:r>
        <w:rPr>
          <w:rFonts w:ascii="メイリオ" w:eastAsia="メイリオ" w:hAnsi="メイリオ"/>
          <w:sz w:val="22"/>
          <w:szCs w:val="22"/>
        </w:rPr>
        <w:t xml:space="preserve"> </w:t>
      </w:r>
      <w:r>
        <w:rPr>
          <w:rFonts w:ascii="メイリオ" w:eastAsia="メイリオ" w:hAnsi="メイリオ" w:cs="ＭＳ 明朝"/>
          <w:sz w:val="22"/>
          <w:szCs w:val="22"/>
        </w:rPr>
        <w:t>江戸時代（</w:t>
      </w:r>
      <w:r>
        <w:rPr>
          <w:rFonts w:ascii="メイリオ" w:eastAsia="メイリオ" w:hAnsi="メイリオ" w:cs="Times New Roman"/>
          <w:sz w:val="22"/>
          <w:szCs w:val="22"/>
        </w:rPr>
        <w:t>1603〜1867</w:t>
      </w:r>
      <w:r>
        <w:rPr>
          <w:rFonts w:ascii="メイリオ" w:eastAsia="メイリオ" w:hAnsi="メイリオ" w:cs="ＭＳ 明朝"/>
          <w:sz w:val="22"/>
          <w:szCs w:val="22"/>
        </w:rPr>
        <w:t>）には、越後縮は高品質の織物として全国的に知れ渡り、十日町は、将軍家の夏服用に作られた御召と呼ばれる</w:t>
      </w:r>
      <w:r>
        <w:rPr>
          <w:rFonts w:ascii="メイリオ" w:eastAsia="メイリオ" w:hAnsi="メイリオ" w:cs="Arial"/>
          <w:color w:val="263238"/>
          <w:sz w:val="22"/>
          <w:szCs w:val="22"/>
        </w:rPr>
        <w:t>撚りの強い糸</w:t>
      </w:r>
      <w:r>
        <w:rPr>
          <w:rFonts w:ascii="メイリオ" w:eastAsia="メイリオ" w:hAnsi="メイリオ" w:cs="ＭＳ 明朝"/>
          <w:sz w:val="22"/>
          <w:szCs w:val="22"/>
        </w:rPr>
        <w:t>織物で有名だった。</w:t>
      </w:r>
    </w:p>
    <w:p w14:paraId="1DBC3361" w14:textId="77777777" w:rsidR="00AE508B" w:rsidRDefault="00AE508B" w:rsidP="00AE508B">
      <w:pPr>
        <w:pStyle w:val="BodyA"/>
        <w:rPr>
          <w:rFonts w:ascii="メイリオ" w:eastAsia="メイリオ" w:hAnsi="メイリオ" w:cs="Times New Roman"/>
          <w:sz w:val="22"/>
          <w:szCs w:val="22"/>
          <w:lang w:val="en-US"/>
        </w:rPr>
      </w:pPr>
      <w:r>
        <w:rPr>
          <w:rFonts w:ascii="メイリオ" w:eastAsia="メイリオ" w:hAnsi="メイリオ" w:cs="Times New Roman"/>
          <w:sz w:val="22"/>
          <w:szCs w:val="22"/>
          <w:lang w:val="en-US"/>
        </w:rPr>
        <w:t>江戸時代末までは植物繊維の糸が使われていたが、その頃には縮の需要は減少していた。十日町の織工は絹の使用を受け入れ、明治時代（1868～1912）とともにやって来た近代化の波に乗り、西洋からジャカード機など新しい織物製造技術が導入された。1950年代には、布地の表面に直接絵を描くように色を付ける友禅染めの技法が織物生産に組み込まれ、その産業は現在も栄えている。</w:t>
      </w:r>
    </w:p>
    <w:p w14:paraId="28261F35" w14:textId="51002BD3" w:rsidR="008E7E3E" w:rsidRPr="00AE508B" w:rsidRDefault="008E7E3E" w:rsidP="00AE508B"/>
    <w:sectPr w:rsidR="008E7E3E" w:rsidRPr="00AE508B">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31221"/>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E508B"/>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 w:id="2005474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2022-10-25T04:25:00Z</dcterms:created>
  <dcterms:modified xsi:type="dcterms:W3CDTF">2022-10-25T04:25:00Z</dcterms:modified>
</cp:coreProperties>
</file>