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1EC021" w14:textId="77777777" w:rsidR="00B010C8" w:rsidRDefault="00B010C8" w:rsidP="00B010C8">
      <w:pPr>
        <w:spacing w:line="0" w:lineRule="atLeast"/>
        <w:jc w:val="left"/>
        <w:rPr>
          <w:rFonts w:ascii="メイリオ" w:eastAsia="メイリオ" w:hAnsi="メイリオ"/>
          <w:sz w:val="22"/>
        </w:rPr>
      </w:pPr>
      <w:r>
        <w:rPr>
          <w:rFonts w:ascii="メイリオ" w:eastAsia="メイリオ" w:hAnsi="メイリオ" w:hint="eastAsia"/>
          <w:sz w:val="22"/>
        </w:rPr>
        <w:t>湯の丸高原 (湯ノ丸山・烏帽子岳)</w:t>
      </w:r>
    </w:p>
    <w:p w14:paraId="63BD67EF" w14:textId="77777777" w:rsidR="00B010C8" w:rsidRDefault="00B010C8" w:rsidP="00B010C8">
      <w:pPr>
        <w:spacing w:line="0" w:lineRule="atLeast"/>
        <w:rPr>
          <w:rFonts w:ascii="メイリオ" w:eastAsia="メイリオ" w:hAnsi="メイリオ" w:hint="eastAsia"/>
          <w:sz w:val="22"/>
        </w:rPr>
      </w:pPr>
      <w:r>
        <w:rPr>
          <w:rFonts w:hint="eastAsia"/>
        </w:rPr>
        <w:t xml:space="preserve">　</w:t>
      </w:r>
      <w:r>
        <w:rPr>
          <w:rFonts w:ascii="メイリオ" w:eastAsia="メイリオ" w:hAnsi="メイリオ" w:hint="eastAsia"/>
          <w:sz w:val="22"/>
        </w:rPr>
        <w:t>烏帽子岳（えぼしだけ）（2,066 m）と湯ノ丸山（ゆのまるやま）（2,101 m）は、湯の丸高原（ゆのまるこうげん）の西端に位置し、浅間・烏帽子（あさま・えぼし）火山群の中では最も古い山である。頂上が非常に尖っている烏帽子岳は、平安時代（794–1185）の廷臣が着用した背の高い尖った帽子にちなんで名付けられた。烏帽子岳よりも丸みを帯びた湯ノ丸山は、斜面を彩る花畑で有名である。</w:t>
      </w:r>
    </w:p>
    <w:p w14:paraId="744933A2" w14:textId="77777777" w:rsidR="00B010C8" w:rsidRDefault="00B010C8" w:rsidP="00B010C8">
      <w:pPr>
        <w:spacing w:line="0" w:lineRule="atLeast"/>
        <w:ind w:firstLineChars="100" w:firstLine="220"/>
        <w:rPr>
          <w:rFonts w:ascii="メイリオ" w:eastAsia="メイリオ" w:hAnsi="メイリオ" w:hint="eastAsia"/>
          <w:sz w:val="22"/>
        </w:rPr>
      </w:pPr>
      <w:r>
        <w:rPr>
          <w:rFonts w:ascii="メイリオ" w:eastAsia="メイリオ" w:hAnsi="メイリオ" w:hint="eastAsia"/>
          <w:sz w:val="22"/>
        </w:rPr>
        <w:t>湯ノ丸山山麓の湯の丸スキー場には、9つのゲレンデがあり、冬場には、東側のゲレンデから雪を被った烏帽子岳と湯ノ丸山の絶景を望める。また、ガイド付きのスノーシューツアーも行われており、冬の風景をもっと近くで楽しめるほか、天然記念物のニホンカモシカに出会えることもある。</w:t>
      </w:r>
    </w:p>
    <w:p w14:paraId="374EB8B3" w14:textId="77777777" w:rsidR="00B010C8" w:rsidRDefault="00B010C8" w:rsidP="00B010C8">
      <w:pPr>
        <w:spacing w:line="0" w:lineRule="atLeast"/>
        <w:jc w:val="left"/>
        <w:rPr>
          <w:rFonts w:hint="eastAsia"/>
        </w:rPr>
      </w:pPr>
      <w:r>
        <w:rPr>
          <w:rFonts w:ascii="メイリオ" w:eastAsia="メイリオ" w:hAnsi="メイリオ" w:hint="eastAsia"/>
          <w:sz w:val="22"/>
        </w:rPr>
        <w:t>この2つの山はアクセスしやすく、日帰り登山に最適である。湯の丸キャンプ場からなら、約5時間で2つの頂上を巡って戻ってくることができる。</w:t>
      </w:r>
    </w:p>
    <w:p w14:paraId="61908CFE" w14:textId="2C1CABE8" w:rsidR="00B96F0E" w:rsidRPr="00B010C8" w:rsidRDefault="00B96F0E" w:rsidP="00B010C8"/>
    <w:sectPr w:rsidR="00B96F0E" w:rsidRPr="00B010C8" w:rsidSect="00C012B2">
      <w:pgSz w:w="12240" w:h="15840"/>
      <w:pgMar w:top="1985" w:right="1701" w:bottom="1701" w:left="1701" w:header="708" w:footer="708" w:gutter="0"/>
      <w:cols w:space="708"/>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D630E" w14:textId="77777777" w:rsidR="00ED1F21" w:rsidRDefault="00ED1F21" w:rsidP="008D4551">
      <w:r>
        <w:separator/>
      </w:r>
    </w:p>
  </w:endnote>
  <w:endnote w:type="continuationSeparator" w:id="0">
    <w:p w14:paraId="05762343" w14:textId="77777777" w:rsidR="00ED1F21" w:rsidRDefault="00ED1F21" w:rsidP="008D4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1D6B2" w14:textId="77777777" w:rsidR="00ED1F21" w:rsidRDefault="00ED1F21" w:rsidP="008D4551">
      <w:r>
        <w:separator/>
      </w:r>
    </w:p>
  </w:footnote>
  <w:footnote w:type="continuationSeparator" w:id="0">
    <w:p w14:paraId="72F01E15" w14:textId="77777777" w:rsidR="00ED1F21" w:rsidRDefault="00ED1F21" w:rsidP="008D455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39"/>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08E8"/>
    <w:rsid w:val="0001558A"/>
    <w:rsid w:val="00040DFC"/>
    <w:rsid w:val="00040F0E"/>
    <w:rsid w:val="00045320"/>
    <w:rsid w:val="000502E0"/>
    <w:rsid w:val="00077F2E"/>
    <w:rsid w:val="000B21D7"/>
    <w:rsid w:val="000B29B8"/>
    <w:rsid w:val="000D3A7A"/>
    <w:rsid w:val="00105788"/>
    <w:rsid w:val="0011396E"/>
    <w:rsid w:val="00122F25"/>
    <w:rsid w:val="00125AB6"/>
    <w:rsid w:val="00157CF1"/>
    <w:rsid w:val="00167CEC"/>
    <w:rsid w:val="001846F3"/>
    <w:rsid w:val="001924DF"/>
    <w:rsid w:val="00197B5E"/>
    <w:rsid w:val="001A0783"/>
    <w:rsid w:val="001D1EB2"/>
    <w:rsid w:val="001D2FA6"/>
    <w:rsid w:val="001D588A"/>
    <w:rsid w:val="001D784B"/>
    <w:rsid w:val="001E0BFD"/>
    <w:rsid w:val="001F4560"/>
    <w:rsid w:val="0021757F"/>
    <w:rsid w:val="00241110"/>
    <w:rsid w:val="00255A56"/>
    <w:rsid w:val="00261393"/>
    <w:rsid w:val="00266890"/>
    <w:rsid w:val="00270777"/>
    <w:rsid w:val="00285C19"/>
    <w:rsid w:val="002A0D28"/>
    <w:rsid w:val="002A61AB"/>
    <w:rsid w:val="002E21DC"/>
    <w:rsid w:val="002E2762"/>
    <w:rsid w:val="002E7A06"/>
    <w:rsid w:val="002F70BE"/>
    <w:rsid w:val="00324306"/>
    <w:rsid w:val="003462E1"/>
    <w:rsid w:val="00374207"/>
    <w:rsid w:val="00380E24"/>
    <w:rsid w:val="003B7893"/>
    <w:rsid w:val="003D1EA5"/>
    <w:rsid w:val="003D3983"/>
    <w:rsid w:val="003F0515"/>
    <w:rsid w:val="00404646"/>
    <w:rsid w:val="00414B42"/>
    <w:rsid w:val="00454611"/>
    <w:rsid w:val="00473FD1"/>
    <w:rsid w:val="004808D8"/>
    <w:rsid w:val="00486B37"/>
    <w:rsid w:val="00495CB1"/>
    <w:rsid w:val="00497322"/>
    <w:rsid w:val="00497626"/>
    <w:rsid w:val="004A2D5F"/>
    <w:rsid w:val="004A41CB"/>
    <w:rsid w:val="004B38F9"/>
    <w:rsid w:val="004B4821"/>
    <w:rsid w:val="004C0FA3"/>
    <w:rsid w:val="004F020B"/>
    <w:rsid w:val="0050002B"/>
    <w:rsid w:val="00510DF0"/>
    <w:rsid w:val="00520B3D"/>
    <w:rsid w:val="00525918"/>
    <w:rsid w:val="00526471"/>
    <w:rsid w:val="005319C7"/>
    <w:rsid w:val="00535C3E"/>
    <w:rsid w:val="005445B3"/>
    <w:rsid w:val="00550384"/>
    <w:rsid w:val="005536EF"/>
    <w:rsid w:val="00555E9A"/>
    <w:rsid w:val="00561AA0"/>
    <w:rsid w:val="00587DF0"/>
    <w:rsid w:val="005A02A4"/>
    <w:rsid w:val="005C3440"/>
    <w:rsid w:val="005C6366"/>
    <w:rsid w:val="005D6C1C"/>
    <w:rsid w:val="005F13DB"/>
    <w:rsid w:val="00621D22"/>
    <w:rsid w:val="00652BB4"/>
    <w:rsid w:val="006574BA"/>
    <w:rsid w:val="0066398F"/>
    <w:rsid w:val="006B7BF3"/>
    <w:rsid w:val="006C1C6F"/>
    <w:rsid w:val="006C4F41"/>
    <w:rsid w:val="0070200E"/>
    <w:rsid w:val="00705DB5"/>
    <w:rsid w:val="007070A0"/>
    <w:rsid w:val="00712ADE"/>
    <w:rsid w:val="00734FEE"/>
    <w:rsid w:val="00742B5A"/>
    <w:rsid w:val="007516C4"/>
    <w:rsid w:val="007853CF"/>
    <w:rsid w:val="007B7F7E"/>
    <w:rsid w:val="007C60BB"/>
    <w:rsid w:val="008318DC"/>
    <w:rsid w:val="0084110E"/>
    <w:rsid w:val="00852755"/>
    <w:rsid w:val="00867448"/>
    <w:rsid w:val="00873433"/>
    <w:rsid w:val="00881C42"/>
    <w:rsid w:val="00884D1C"/>
    <w:rsid w:val="00892D55"/>
    <w:rsid w:val="00893D80"/>
    <w:rsid w:val="008B499C"/>
    <w:rsid w:val="008B7752"/>
    <w:rsid w:val="008D4551"/>
    <w:rsid w:val="008D56B6"/>
    <w:rsid w:val="008E02A4"/>
    <w:rsid w:val="008E0D2B"/>
    <w:rsid w:val="008E28D6"/>
    <w:rsid w:val="00914C0B"/>
    <w:rsid w:val="00920BCB"/>
    <w:rsid w:val="009364B1"/>
    <w:rsid w:val="0095770E"/>
    <w:rsid w:val="00980B45"/>
    <w:rsid w:val="00993CE4"/>
    <w:rsid w:val="009C7530"/>
    <w:rsid w:val="009D28DE"/>
    <w:rsid w:val="009F2EB6"/>
    <w:rsid w:val="00A03119"/>
    <w:rsid w:val="00A16EC3"/>
    <w:rsid w:val="00A178AB"/>
    <w:rsid w:val="00A17B7C"/>
    <w:rsid w:val="00A36991"/>
    <w:rsid w:val="00A54156"/>
    <w:rsid w:val="00A55DF1"/>
    <w:rsid w:val="00A72B6E"/>
    <w:rsid w:val="00A9277F"/>
    <w:rsid w:val="00A9605F"/>
    <w:rsid w:val="00AA165A"/>
    <w:rsid w:val="00AA74A8"/>
    <w:rsid w:val="00B010C8"/>
    <w:rsid w:val="00B24DA3"/>
    <w:rsid w:val="00B31076"/>
    <w:rsid w:val="00B35B5A"/>
    <w:rsid w:val="00B52235"/>
    <w:rsid w:val="00B66289"/>
    <w:rsid w:val="00B96F0E"/>
    <w:rsid w:val="00BC64CC"/>
    <w:rsid w:val="00BD4FFC"/>
    <w:rsid w:val="00C00706"/>
    <w:rsid w:val="00C012B2"/>
    <w:rsid w:val="00C029CD"/>
    <w:rsid w:val="00C14505"/>
    <w:rsid w:val="00C44D02"/>
    <w:rsid w:val="00C50E51"/>
    <w:rsid w:val="00C51FFF"/>
    <w:rsid w:val="00C62C3A"/>
    <w:rsid w:val="00C73DDE"/>
    <w:rsid w:val="00C8064E"/>
    <w:rsid w:val="00C818AF"/>
    <w:rsid w:val="00CB04A5"/>
    <w:rsid w:val="00CB46AC"/>
    <w:rsid w:val="00CB4FC2"/>
    <w:rsid w:val="00CB5BAD"/>
    <w:rsid w:val="00CE2FA8"/>
    <w:rsid w:val="00D02072"/>
    <w:rsid w:val="00D174B1"/>
    <w:rsid w:val="00D53FCA"/>
    <w:rsid w:val="00D61252"/>
    <w:rsid w:val="00D65CA2"/>
    <w:rsid w:val="00D77153"/>
    <w:rsid w:val="00DA749D"/>
    <w:rsid w:val="00DB14E4"/>
    <w:rsid w:val="00DC05C4"/>
    <w:rsid w:val="00DF3440"/>
    <w:rsid w:val="00DF36DC"/>
    <w:rsid w:val="00DF7B4D"/>
    <w:rsid w:val="00E0342A"/>
    <w:rsid w:val="00E26FA2"/>
    <w:rsid w:val="00E32F2E"/>
    <w:rsid w:val="00E35D3E"/>
    <w:rsid w:val="00E36418"/>
    <w:rsid w:val="00E62A3D"/>
    <w:rsid w:val="00E808E8"/>
    <w:rsid w:val="00EB2EC3"/>
    <w:rsid w:val="00ED1F21"/>
    <w:rsid w:val="00EE4A62"/>
    <w:rsid w:val="00EE4CF1"/>
    <w:rsid w:val="00F0491D"/>
    <w:rsid w:val="00F10A2C"/>
    <w:rsid w:val="00F3454F"/>
    <w:rsid w:val="00F37CE6"/>
    <w:rsid w:val="00F53F89"/>
    <w:rsid w:val="00F83AF3"/>
    <w:rsid w:val="00F96251"/>
    <w:rsid w:val="00FC7E13"/>
    <w:rsid w:val="00FF3F7A"/>
    <w:rsid w:val="00FF4AD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7F551AAE"/>
  <w15:docId w15:val="{058366A7-2DD3-480C-9AD3-93016CB90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08E8"/>
  </w:style>
  <w:style w:type="paragraph" w:styleId="1">
    <w:name w:val="heading 1"/>
    <w:basedOn w:val="a"/>
    <w:next w:val="a"/>
    <w:link w:val="10"/>
    <w:uiPriority w:val="9"/>
    <w:qFormat/>
    <w:rsid w:val="00652BB4"/>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808E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E808E8"/>
    <w:rPr>
      <w:rFonts w:asciiTheme="majorHAnsi" w:eastAsiaTheme="majorEastAsia" w:hAnsiTheme="majorHAnsi" w:cstheme="majorBidi"/>
      <w:sz w:val="18"/>
      <w:szCs w:val="18"/>
    </w:rPr>
  </w:style>
  <w:style w:type="paragraph" w:styleId="a5">
    <w:name w:val="List Paragraph"/>
    <w:basedOn w:val="a"/>
    <w:uiPriority w:val="34"/>
    <w:qFormat/>
    <w:rsid w:val="00652BB4"/>
    <w:pPr>
      <w:ind w:leftChars="400" w:left="840"/>
    </w:pPr>
  </w:style>
  <w:style w:type="paragraph" w:styleId="a6">
    <w:name w:val="annotation text"/>
    <w:basedOn w:val="a"/>
    <w:link w:val="a7"/>
    <w:uiPriority w:val="99"/>
    <w:semiHidden/>
    <w:unhideWhenUsed/>
    <w:rsid w:val="00652BB4"/>
    <w:pPr>
      <w:jc w:val="left"/>
    </w:pPr>
  </w:style>
  <w:style w:type="character" w:customStyle="1" w:styleId="a7">
    <w:name w:val="コメント文字列 (文字)"/>
    <w:basedOn w:val="a0"/>
    <w:link w:val="a6"/>
    <w:uiPriority w:val="99"/>
    <w:semiHidden/>
    <w:rsid w:val="00652BB4"/>
  </w:style>
  <w:style w:type="character" w:styleId="a8">
    <w:name w:val="annotation reference"/>
    <w:basedOn w:val="a0"/>
    <w:uiPriority w:val="99"/>
    <w:semiHidden/>
    <w:unhideWhenUsed/>
    <w:rsid w:val="00652BB4"/>
    <w:rPr>
      <w:sz w:val="16"/>
      <w:szCs w:val="16"/>
    </w:rPr>
  </w:style>
  <w:style w:type="character" w:customStyle="1" w:styleId="10">
    <w:name w:val="見出し 1 (文字)"/>
    <w:basedOn w:val="a0"/>
    <w:link w:val="1"/>
    <w:uiPriority w:val="9"/>
    <w:rsid w:val="00652BB4"/>
    <w:rPr>
      <w:rFonts w:asciiTheme="majorHAnsi" w:eastAsiaTheme="majorEastAsia" w:hAnsiTheme="majorHAnsi" w:cstheme="majorBidi"/>
      <w:sz w:val="24"/>
      <w:szCs w:val="24"/>
    </w:rPr>
  </w:style>
  <w:style w:type="paragraph" w:styleId="a9">
    <w:name w:val="header"/>
    <w:basedOn w:val="a"/>
    <w:link w:val="aa"/>
    <w:uiPriority w:val="99"/>
    <w:unhideWhenUsed/>
    <w:rsid w:val="008D4551"/>
    <w:pPr>
      <w:tabs>
        <w:tab w:val="center" w:pos="4252"/>
        <w:tab w:val="right" w:pos="8504"/>
      </w:tabs>
      <w:snapToGrid w:val="0"/>
    </w:pPr>
  </w:style>
  <w:style w:type="character" w:customStyle="1" w:styleId="aa">
    <w:name w:val="ヘッダー (文字)"/>
    <w:basedOn w:val="a0"/>
    <w:link w:val="a9"/>
    <w:uiPriority w:val="99"/>
    <w:rsid w:val="008D4551"/>
  </w:style>
  <w:style w:type="paragraph" w:styleId="ab">
    <w:name w:val="footer"/>
    <w:basedOn w:val="a"/>
    <w:link w:val="ac"/>
    <w:uiPriority w:val="99"/>
    <w:unhideWhenUsed/>
    <w:rsid w:val="008D4551"/>
    <w:pPr>
      <w:tabs>
        <w:tab w:val="center" w:pos="4252"/>
        <w:tab w:val="right" w:pos="8504"/>
      </w:tabs>
      <w:snapToGrid w:val="0"/>
    </w:pPr>
  </w:style>
  <w:style w:type="character" w:customStyle="1" w:styleId="ac">
    <w:name w:val="フッター (文字)"/>
    <w:basedOn w:val="a0"/>
    <w:link w:val="ab"/>
    <w:uiPriority w:val="99"/>
    <w:rsid w:val="008D4551"/>
  </w:style>
  <w:style w:type="character" w:styleId="ad">
    <w:name w:val="Hyperlink"/>
    <w:basedOn w:val="a0"/>
    <w:uiPriority w:val="99"/>
    <w:unhideWhenUsed/>
    <w:rsid w:val="00CB46AC"/>
    <w:rPr>
      <w:color w:val="0563C1" w:themeColor="hyperlink"/>
      <w:u w:val="single"/>
    </w:rPr>
  </w:style>
  <w:style w:type="paragraph" w:styleId="ae">
    <w:name w:val="Revision"/>
    <w:hidden/>
    <w:uiPriority w:val="99"/>
    <w:semiHidden/>
    <w:rsid w:val="005C6366"/>
    <w:pPr>
      <w:widowControl/>
      <w:jc w:val="left"/>
    </w:pPr>
  </w:style>
  <w:style w:type="table" w:styleId="af">
    <w:name w:val="Table Grid"/>
    <w:basedOn w:val="a1"/>
    <w:uiPriority w:val="39"/>
    <w:rsid w:val="007853CF"/>
    <w:pPr>
      <w:widowControl/>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annotation subject"/>
    <w:basedOn w:val="a6"/>
    <w:next w:val="a6"/>
    <w:link w:val="af1"/>
    <w:uiPriority w:val="99"/>
    <w:semiHidden/>
    <w:unhideWhenUsed/>
    <w:rsid w:val="007853CF"/>
    <w:rPr>
      <w:b/>
      <w:bCs/>
    </w:rPr>
  </w:style>
  <w:style w:type="character" w:customStyle="1" w:styleId="af1">
    <w:name w:val="コメント内容 (文字)"/>
    <w:basedOn w:val="a7"/>
    <w:link w:val="af0"/>
    <w:uiPriority w:val="99"/>
    <w:semiHidden/>
    <w:rsid w:val="007853CF"/>
    <w:rPr>
      <w:b/>
      <w:bCs/>
    </w:rPr>
  </w:style>
  <w:style w:type="character" w:styleId="af2">
    <w:name w:val="page number"/>
    <w:basedOn w:val="a0"/>
    <w:uiPriority w:val="99"/>
    <w:semiHidden/>
    <w:unhideWhenUsed/>
    <w:rsid w:val="006574BA"/>
  </w:style>
  <w:style w:type="paragraph" w:styleId="HTML">
    <w:name w:val="HTML Preformatted"/>
    <w:basedOn w:val="a"/>
    <w:link w:val="HTML0"/>
    <w:uiPriority w:val="99"/>
    <w:semiHidden/>
    <w:unhideWhenUsed/>
    <w:rsid w:val="00D53FC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semiHidden/>
    <w:rsid w:val="00D53FCA"/>
    <w:rPr>
      <w:rFonts w:ascii="ＭＳ ゴシック" w:eastAsia="ＭＳ ゴシック" w:hAnsi="ＭＳ ゴシック" w:cs="ＭＳ ゴシック"/>
      <w:kern w:val="0"/>
      <w:sz w:val="24"/>
      <w:szCs w:val="24"/>
    </w:rPr>
  </w:style>
  <w:style w:type="paragraph" w:styleId="af3">
    <w:name w:val="No Spacing"/>
    <w:uiPriority w:val="1"/>
    <w:qFormat/>
    <w:rsid w:val="009C75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248418">
      <w:bodyDiv w:val="1"/>
      <w:marLeft w:val="0"/>
      <w:marRight w:val="0"/>
      <w:marTop w:val="0"/>
      <w:marBottom w:val="0"/>
      <w:divBdr>
        <w:top w:val="none" w:sz="0" w:space="0" w:color="auto"/>
        <w:left w:val="none" w:sz="0" w:space="0" w:color="auto"/>
        <w:bottom w:val="none" w:sz="0" w:space="0" w:color="auto"/>
        <w:right w:val="none" w:sz="0" w:space="0" w:color="auto"/>
      </w:divBdr>
    </w:div>
    <w:div w:id="718168176">
      <w:bodyDiv w:val="1"/>
      <w:marLeft w:val="0"/>
      <w:marRight w:val="0"/>
      <w:marTop w:val="0"/>
      <w:marBottom w:val="0"/>
      <w:divBdr>
        <w:top w:val="none" w:sz="0" w:space="0" w:color="auto"/>
        <w:left w:val="none" w:sz="0" w:space="0" w:color="auto"/>
        <w:bottom w:val="none" w:sz="0" w:space="0" w:color="auto"/>
        <w:right w:val="none" w:sz="0" w:space="0" w:color="auto"/>
      </w:divBdr>
    </w:div>
    <w:div w:id="1218517332">
      <w:bodyDiv w:val="1"/>
      <w:marLeft w:val="0"/>
      <w:marRight w:val="0"/>
      <w:marTop w:val="0"/>
      <w:marBottom w:val="0"/>
      <w:divBdr>
        <w:top w:val="none" w:sz="0" w:space="0" w:color="auto"/>
        <w:left w:val="none" w:sz="0" w:space="0" w:color="auto"/>
        <w:bottom w:val="none" w:sz="0" w:space="0" w:color="auto"/>
        <w:right w:val="none" w:sz="0" w:space="0" w:color="auto"/>
      </w:divBdr>
    </w:div>
    <w:div w:id="1658920018">
      <w:bodyDiv w:val="1"/>
      <w:marLeft w:val="0"/>
      <w:marRight w:val="0"/>
      <w:marTop w:val="0"/>
      <w:marBottom w:val="0"/>
      <w:divBdr>
        <w:top w:val="none" w:sz="0" w:space="0" w:color="auto"/>
        <w:left w:val="none" w:sz="0" w:space="0" w:color="auto"/>
        <w:bottom w:val="none" w:sz="0" w:space="0" w:color="auto"/>
        <w:right w:val="none" w:sz="0" w:space="0" w:color="auto"/>
      </w:divBdr>
    </w:div>
    <w:div w:id="2046101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B17A2F-D70F-486C-97CB-285B12B4F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Words>
  <Characters>352</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Toshiba</Company>
  <LinksUpToDate>false</LinksUpToDate>
  <CharactersWithSpaces>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Brendan Craine</dc:creator>
  <cp:lastModifiedBy>Sayaka Yabe</cp:lastModifiedBy>
  <cp:revision>2</cp:revision>
  <cp:lastPrinted>2019-11-28T05:27:00Z</cp:lastPrinted>
  <dcterms:created xsi:type="dcterms:W3CDTF">2022-10-25T04:44:00Z</dcterms:created>
  <dcterms:modified xsi:type="dcterms:W3CDTF">2022-10-25T04:44:00Z</dcterms:modified>
</cp:coreProperties>
</file>