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C222" w14:textId="77777777" w:rsidR="0096795D" w:rsidRDefault="0096795D" w:rsidP="0096795D">
      <w:pPr>
        <w:adjustRightInd w:val="0"/>
        <w:snapToGrid w:val="0"/>
        <w:rPr>
          <w:rFonts w:ascii="Meiryo UI" w:eastAsia="Meiryo UI" w:hAnsi="Meiryo UI"/>
          <w:b/>
          <w:sz w:val="24"/>
          <w:szCs w:val="24"/>
        </w:rPr>
      </w:pPr>
      <w:r>
        <w:rPr>
          <w:rFonts w:ascii="Meiryo UI" w:eastAsia="Meiryo UI" w:hAnsi="Meiryo UI" w:hint="eastAsia"/>
          <w:b/>
          <w:sz w:val="24"/>
          <w:szCs w:val="24"/>
        </w:rPr>
        <w:t>訪ねるべきスポット</w:t>
      </w:r>
    </w:p>
    <w:p w14:paraId="02845292" w14:textId="77777777" w:rsidR="0096795D" w:rsidRDefault="0096795D" w:rsidP="0096795D">
      <w:pPr>
        <w:adjustRightInd w:val="0"/>
        <w:snapToGrid w:val="0"/>
        <w:rPr>
          <w:rFonts w:ascii="Meiryo UI" w:eastAsia="Meiryo UI" w:hAnsi="Meiryo UI" w:hint="eastAsia"/>
          <w:sz w:val="24"/>
          <w:szCs w:val="24"/>
        </w:rPr>
      </w:pPr>
    </w:p>
    <w:p w14:paraId="296051B4" w14:textId="77777777" w:rsidR="0096795D" w:rsidRDefault="0096795D" w:rsidP="0096795D">
      <w:pPr>
        <w:adjustRightInd w:val="0"/>
        <w:snapToGrid w:val="0"/>
        <w:rPr>
          <w:rFonts w:ascii="Meiryo UI" w:eastAsia="Meiryo UI" w:hAnsi="Meiryo UI" w:hint="eastAsia"/>
          <w:b/>
          <w:sz w:val="24"/>
          <w:szCs w:val="24"/>
        </w:rPr>
      </w:pPr>
      <w:r>
        <w:rPr>
          <w:rFonts w:ascii="Meiryo UI" w:eastAsia="Meiryo UI" w:hAnsi="Meiryo UI" w:hint="eastAsia"/>
          <w:sz w:val="24"/>
          <w:szCs w:val="24"/>
        </w:rPr>
        <w:t xml:space="preserve">安曇野地域では1971年に大王わさび農場が初めてわさびを栽培しました。大王わさび農場は長年にわたって砂利の上に扇状にわさびを植える方法を開発してきました。この方法により、長いものでは1キロメートル以上にもなるわさび田全体で安定した水の流れを維持できます。たくさんの人が大王わさび農場を訪れ、日陰の小道を散策しつつ、一日に12万トン以上の湧水が流れるこの農場の涼しい風を楽しみます。農場に隣接するのは、有名な映画監督、黒澤明が1990年の映画「夢」の撮影地として選んだ場所で、映画のために建てられた三棟の水車小屋は、今でも絵のように美しい水場にたたずんでいます。また、ラフトかグラスボトムボートで近くの川を下ることもできます。 </w:t>
      </w:r>
    </w:p>
    <w:p w14:paraId="3DC50FEC" w14:textId="77777777" w:rsidR="00C30C98" w:rsidRPr="0096795D" w:rsidRDefault="00C30C98" w:rsidP="0096795D"/>
    <w:sectPr w:rsidR="00C30C98" w:rsidRPr="0096795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6795D"/>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738132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