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EEDEB" w14:textId="77777777" w:rsidR="00FC0D61" w:rsidRDefault="00FC0D61" w:rsidP="00FC0D61">
      <w:pPr>
        <w:adjustRightInd w:val="0"/>
        <w:snapToGrid w:val="0"/>
        <w:spacing w:line="0" w:lineRule="atLeast"/>
        <w:jc w:val="left"/>
        <w:rPr>
          <w:rFonts w:ascii="メイリオ" w:eastAsia="メイリオ" w:hAnsi="メイリオ"/>
          <w:bCs/>
          <w:sz w:val="22"/>
        </w:rPr>
      </w:pPr>
      <w:r>
        <w:rPr>
          <w:rFonts w:ascii="メイリオ" w:eastAsia="メイリオ" w:hAnsi="メイリオ" w:hint="eastAsia"/>
          <w:sz w:val="22"/>
        </w:rPr>
        <w:t>乙見湖休憩舎</w:t>
      </w:r>
      <w:r>
        <w:rPr>
          <w:rFonts w:ascii="メイリオ" w:eastAsia="メイリオ" w:hAnsi="メイリオ" w:hint="eastAsia"/>
          <w:bCs/>
          <w:sz w:val="22"/>
        </w:rPr>
        <w:t xml:space="preserve">　ドイツトウヒ林</w:t>
      </w:r>
    </w:p>
    <w:p w14:paraId="3019FDA1" w14:textId="77777777" w:rsidR="00FC0D61" w:rsidRDefault="00FC0D61" w:rsidP="00FC0D61">
      <w:pPr>
        <w:spacing w:line="0" w:lineRule="atLeast"/>
        <w:ind w:firstLineChars="100" w:firstLine="220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本州最大の規模を誇るこのヨーロッパトウヒ林は、地元の水源保全を目的とした新潟県（にいがたけん）の取り組みの一環として1984年に植えられたものである。笹ヶ峰牧場（ささがみねぼくじょう）入口から関川（せきがわ）近くまでの60ヘクタールが約1万本の木に覆われている。木の高さは平均20メートルで、中には直径が40センチメートルを超えるものもある。また、この一帯にはカラマツの木もあちこちに点在している。</w:t>
      </w:r>
    </w:p>
    <w:p w14:paraId="7023D83C" w14:textId="77777777" w:rsidR="00FC0D61" w:rsidRDefault="00FC0D61" w:rsidP="00FC0D61">
      <w:pPr>
        <w:spacing w:line="0" w:lineRule="atLeast"/>
        <w:ind w:firstLineChars="100" w:firstLine="220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ヨーロッパトウヒ（別名ノルウェートウヒ、ドイツトウヒ、アルプストウヒ、イタリアトウヒ）は剛性重量比が大きいことから、家具およびバイオリンやギターの響板としての使用に最適である。また、クリスマスツリーとしても使われるほか、長さ約20センチメートルまで育つその球果は、クリスマスリースに使われる。</w:t>
      </w:r>
    </w:p>
    <w:p w14:paraId="4A613743" w14:textId="77777777" w:rsidR="00130C4E" w:rsidRPr="00FC0D61" w:rsidRDefault="00130C4E" w:rsidP="00FC0D61"/>
    <w:sectPr w:rsidR="00130C4E" w:rsidRPr="00FC0D61" w:rsidSect="006D353C">
      <w:footerReference w:type="even" r:id="rId6"/>
      <w:footerReference w:type="default" r:id="rId7"/>
      <w:pgSz w:w="11907" w:h="16839" w:code="9"/>
      <w:pgMar w:top="1985" w:right="1701" w:bottom="1701" w:left="1701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5C2AE" w14:textId="77777777" w:rsidR="00B7364A" w:rsidRDefault="00B7364A" w:rsidP="003E521E">
      <w:r>
        <w:separator/>
      </w:r>
    </w:p>
  </w:endnote>
  <w:endnote w:type="continuationSeparator" w:id="0">
    <w:p w14:paraId="3A7BF558" w14:textId="77777777" w:rsidR="00B7364A" w:rsidRDefault="00B7364A" w:rsidP="003E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116029825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1C1D42E0" w14:textId="45C3CBFA" w:rsidR="008D5B76" w:rsidRDefault="008D5B76" w:rsidP="008D5B76">
        <w:pPr>
          <w:pStyle w:val="ae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07FDAEFB" w14:textId="77777777" w:rsidR="008D5B76" w:rsidRDefault="008D5B76" w:rsidP="007F466C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A8C8B" w14:textId="6812182A" w:rsidR="008D5B76" w:rsidRPr="007F466C" w:rsidRDefault="008D5B76" w:rsidP="007F466C">
    <w:pPr>
      <w:pStyle w:val="ae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9E9A9" w14:textId="77777777" w:rsidR="00B7364A" w:rsidRDefault="00B7364A" w:rsidP="003E521E">
      <w:r>
        <w:separator/>
      </w:r>
    </w:p>
  </w:footnote>
  <w:footnote w:type="continuationSeparator" w:id="0">
    <w:p w14:paraId="4D0B91B5" w14:textId="77777777" w:rsidR="00B7364A" w:rsidRDefault="00B7364A" w:rsidP="003E5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6C3"/>
    <w:rsid w:val="00015D5F"/>
    <w:rsid w:val="000472B9"/>
    <w:rsid w:val="00057080"/>
    <w:rsid w:val="00064DE1"/>
    <w:rsid w:val="00074A7F"/>
    <w:rsid w:val="00080094"/>
    <w:rsid w:val="000873B9"/>
    <w:rsid w:val="000F00F1"/>
    <w:rsid w:val="00130C4E"/>
    <w:rsid w:val="00147320"/>
    <w:rsid w:val="0015165E"/>
    <w:rsid w:val="001654B4"/>
    <w:rsid w:val="00171113"/>
    <w:rsid w:val="00175D50"/>
    <w:rsid w:val="00185073"/>
    <w:rsid w:val="00195102"/>
    <w:rsid w:val="001A54F8"/>
    <w:rsid w:val="001A7150"/>
    <w:rsid w:val="001D588A"/>
    <w:rsid w:val="002073AC"/>
    <w:rsid w:val="0021204E"/>
    <w:rsid w:val="002153DC"/>
    <w:rsid w:val="00225100"/>
    <w:rsid w:val="00225768"/>
    <w:rsid w:val="00237A51"/>
    <w:rsid w:val="0025208C"/>
    <w:rsid w:val="0026739D"/>
    <w:rsid w:val="002E1161"/>
    <w:rsid w:val="002E19FB"/>
    <w:rsid w:val="002E4D29"/>
    <w:rsid w:val="002E59FB"/>
    <w:rsid w:val="002E5C1D"/>
    <w:rsid w:val="002E70D6"/>
    <w:rsid w:val="002F6253"/>
    <w:rsid w:val="002F70BE"/>
    <w:rsid w:val="003165F5"/>
    <w:rsid w:val="0034102D"/>
    <w:rsid w:val="0034228B"/>
    <w:rsid w:val="00343FFA"/>
    <w:rsid w:val="003574CE"/>
    <w:rsid w:val="003A17ED"/>
    <w:rsid w:val="003C356A"/>
    <w:rsid w:val="003D1D98"/>
    <w:rsid w:val="003D3934"/>
    <w:rsid w:val="003E521E"/>
    <w:rsid w:val="003F2E3B"/>
    <w:rsid w:val="00410E3E"/>
    <w:rsid w:val="00412E50"/>
    <w:rsid w:val="0041583E"/>
    <w:rsid w:val="004307A7"/>
    <w:rsid w:val="0043476A"/>
    <w:rsid w:val="00473FD1"/>
    <w:rsid w:val="004808D8"/>
    <w:rsid w:val="004B356D"/>
    <w:rsid w:val="004B4242"/>
    <w:rsid w:val="004B4D81"/>
    <w:rsid w:val="004C4DD7"/>
    <w:rsid w:val="004C6236"/>
    <w:rsid w:val="004F37B6"/>
    <w:rsid w:val="0050259C"/>
    <w:rsid w:val="00511F12"/>
    <w:rsid w:val="0051531F"/>
    <w:rsid w:val="00556464"/>
    <w:rsid w:val="00557355"/>
    <w:rsid w:val="00557FBB"/>
    <w:rsid w:val="00560C28"/>
    <w:rsid w:val="00561AA0"/>
    <w:rsid w:val="005757CA"/>
    <w:rsid w:val="00587DF0"/>
    <w:rsid w:val="005B6B98"/>
    <w:rsid w:val="005C31A4"/>
    <w:rsid w:val="005D0CDA"/>
    <w:rsid w:val="005E0EFF"/>
    <w:rsid w:val="005E3509"/>
    <w:rsid w:val="005E460C"/>
    <w:rsid w:val="005F5CA0"/>
    <w:rsid w:val="006033E0"/>
    <w:rsid w:val="00617996"/>
    <w:rsid w:val="0062614C"/>
    <w:rsid w:val="006554CC"/>
    <w:rsid w:val="006564EF"/>
    <w:rsid w:val="00660976"/>
    <w:rsid w:val="0066209E"/>
    <w:rsid w:val="006674A6"/>
    <w:rsid w:val="00695CE2"/>
    <w:rsid w:val="006A1705"/>
    <w:rsid w:val="006C6603"/>
    <w:rsid w:val="006D056C"/>
    <w:rsid w:val="006D353C"/>
    <w:rsid w:val="007050E7"/>
    <w:rsid w:val="00705DB5"/>
    <w:rsid w:val="00717E1B"/>
    <w:rsid w:val="0072353A"/>
    <w:rsid w:val="00743422"/>
    <w:rsid w:val="007463FF"/>
    <w:rsid w:val="007527AA"/>
    <w:rsid w:val="00757FD2"/>
    <w:rsid w:val="007653C8"/>
    <w:rsid w:val="00775998"/>
    <w:rsid w:val="00797F3C"/>
    <w:rsid w:val="007A619F"/>
    <w:rsid w:val="007B7B4B"/>
    <w:rsid w:val="007C686F"/>
    <w:rsid w:val="007E2799"/>
    <w:rsid w:val="007F466C"/>
    <w:rsid w:val="00811A6E"/>
    <w:rsid w:val="008301A0"/>
    <w:rsid w:val="0083531F"/>
    <w:rsid w:val="008371DC"/>
    <w:rsid w:val="008517F3"/>
    <w:rsid w:val="008754F8"/>
    <w:rsid w:val="0089337A"/>
    <w:rsid w:val="008A042F"/>
    <w:rsid w:val="008B2CC2"/>
    <w:rsid w:val="008B7752"/>
    <w:rsid w:val="008D1564"/>
    <w:rsid w:val="008D5B76"/>
    <w:rsid w:val="00907B57"/>
    <w:rsid w:val="00911EDB"/>
    <w:rsid w:val="009270E8"/>
    <w:rsid w:val="00927660"/>
    <w:rsid w:val="00934D3F"/>
    <w:rsid w:val="00961DC8"/>
    <w:rsid w:val="00980B45"/>
    <w:rsid w:val="009A6B4F"/>
    <w:rsid w:val="009E132E"/>
    <w:rsid w:val="009F28AA"/>
    <w:rsid w:val="009F7D92"/>
    <w:rsid w:val="00A01734"/>
    <w:rsid w:val="00A106E1"/>
    <w:rsid w:val="00A212FA"/>
    <w:rsid w:val="00A44580"/>
    <w:rsid w:val="00AA281C"/>
    <w:rsid w:val="00AC6AA2"/>
    <w:rsid w:val="00AE0DCE"/>
    <w:rsid w:val="00AE1FC0"/>
    <w:rsid w:val="00B23622"/>
    <w:rsid w:val="00B23A98"/>
    <w:rsid w:val="00B25F7F"/>
    <w:rsid w:val="00B27C9B"/>
    <w:rsid w:val="00B7364A"/>
    <w:rsid w:val="00B7465D"/>
    <w:rsid w:val="00BB0563"/>
    <w:rsid w:val="00BB36FB"/>
    <w:rsid w:val="00BC69DA"/>
    <w:rsid w:val="00BD78D1"/>
    <w:rsid w:val="00BE67A2"/>
    <w:rsid w:val="00BF59F2"/>
    <w:rsid w:val="00C008DB"/>
    <w:rsid w:val="00C012B2"/>
    <w:rsid w:val="00C02E4D"/>
    <w:rsid w:val="00C17DB0"/>
    <w:rsid w:val="00C45E40"/>
    <w:rsid w:val="00C50E51"/>
    <w:rsid w:val="00C75C27"/>
    <w:rsid w:val="00C840C1"/>
    <w:rsid w:val="00C86FCC"/>
    <w:rsid w:val="00C91503"/>
    <w:rsid w:val="00C928C6"/>
    <w:rsid w:val="00C94C4D"/>
    <w:rsid w:val="00CA484C"/>
    <w:rsid w:val="00CB3533"/>
    <w:rsid w:val="00CB452E"/>
    <w:rsid w:val="00CB5BAD"/>
    <w:rsid w:val="00CC6DE3"/>
    <w:rsid w:val="00CC71A4"/>
    <w:rsid w:val="00CD1B77"/>
    <w:rsid w:val="00CE31BC"/>
    <w:rsid w:val="00CE6A2E"/>
    <w:rsid w:val="00D02623"/>
    <w:rsid w:val="00D044B3"/>
    <w:rsid w:val="00D052AC"/>
    <w:rsid w:val="00D10F60"/>
    <w:rsid w:val="00D15072"/>
    <w:rsid w:val="00D17175"/>
    <w:rsid w:val="00D174B1"/>
    <w:rsid w:val="00D261A7"/>
    <w:rsid w:val="00D532E6"/>
    <w:rsid w:val="00D85793"/>
    <w:rsid w:val="00D91718"/>
    <w:rsid w:val="00D94FE2"/>
    <w:rsid w:val="00DC05C4"/>
    <w:rsid w:val="00DC62B8"/>
    <w:rsid w:val="00DD3167"/>
    <w:rsid w:val="00DE3DB4"/>
    <w:rsid w:val="00DF16C2"/>
    <w:rsid w:val="00E07FD2"/>
    <w:rsid w:val="00E653B0"/>
    <w:rsid w:val="00E74593"/>
    <w:rsid w:val="00E82465"/>
    <w:rsid w:val="00E83923"/>
    <w:rsid w:val="00ED6047"/>
    <w:rsid w:val="00EE508D"/>
    <w:rsid w:val="00EF0072"/>
    <w:rsid w:val="00F04AF4"/>
    <w:rsid w:val="00F20575"/>
    <w:rsid w:val="00F639E7"/>
    <w:rsid w:val="00F656A9"/>
    <w:rsid w:val="00F666C3"/>
    <w:rsid w:val="00F67067"/>
    <w:rsid w:val="00F879F9"/>
    <w:rsid w:val="00F914D6"/>
    <w:rsid w:val="00F96251"/>
    <w:rsid w:val="00F97CF5"/>
    <w:rsid w:val="00FA0078"/>
    <w:rsid w:val="00FA48D4"/>
    <w:rsid w:val="00FA7DEA"/>
    <w:rsid w:val="00FB5450"/>
    <w:rsid w:val="00FC0D61"/>
    <w:rsid w:val="00FE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C242FF"/>
  <w15:docId w15:val="{F5077C1C-F5D8-4F92-B57D-15BACEAF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游明朝" w:hAnsi="Calibri" w:cs="Arial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F666C3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F666C3"/>
    <w:rPr>
      <w:sz w:val="20"/>
      <w:szCs w:val="20"/>
    </w:rPr>
  </w:style>
  <w:style w:type="character" w:customStyle="1" w:styleId="a5">
    <w:name w:val="コメント文字列 (文字)"/>
    <w:basedOn w:val="a0"/>
    <w:link w:val="a4"/>
    <w:uiPriority w:val="99"/>
    <w:semiHidden/>
    <w:locked/>
    <w:rsid w:val="00F666C3"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F666C3"/>
    <w:rPr>
      <w:rFonts w:ascii="Calibri Light" w:eastAsia="游ゴシック Light" w:hAnsi="Calibri Light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F666C3"/>
    <w:rPr>
      <w:rFonts w:ascii="Calibri Light" w:eastAsia="游ゴシック Light" w:hAnsi="Calibri Light" w:cs="Times New Roman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rsid w:val="00BC69DA"/>
    <w:pPr>
      <w:jc w:val="left"/>
    </w:pPr>
    <w:rPr>
      <w:b/>
      <w:bCs/>
      <w:sz w:val="21"/>
      <w:szCs w:val="22"/>
    </w:rPr>
  </w:style>
  <w:style w:type="character" w:customStyle="1" w:styleId="a9">
    <w:name w:val="コメント内容 (文字)"/>
    <w:basedOn w:val="a5"/>
    <w:link w:val="a8"/>
    <w:uiPriority w:val="99"/>
    <w:semiHidden/>
    <w:locked/>
    <w:rsid w:val="00BC69DA"/>
    <w:rPr>
      <w:rFonts w:cs="Times New Roman"/>
      <w:b/>
      <w:bCs/>
      <w:sz w:val="20"/>
      <w:szCs w:val="20"/>
    </w:rPr>
  </w:style>
  <w:style w:type="character" w:styleId="aa">
    <w:name w:val="Hyperlink"/>
    <w:basedOn w:val="a0"/>
    <w:uiPriority w:val="99"/>
    <w:rsid w:val="00225768"/>
    <w:rPr>
      <w:rFonts w:cs="Times New Roman"/>
      <w:color w:val="0563C1"/>
      <w:u w:val="single"/>
    </w:rPr>
  </w:style>
  <w:style w:type="paragraph" w:styleId="ab">
    <w:name w:val="Revision"/>
    <w:hidden/>
    <w:uiPriority w:val="99"/>
    <w:semiHidden/>
    <w:rsid w:val="00080094"/>
  </w:style>
  <w:style w:type="paragraph" w:styleId="ac">
    <w:name w:val="header"/>
    <w:basedOn w:val="a"/>
    <w:link w:val="ad"/>
    <w:uiPriority w:val="99"/>
    <w:unhideWhenUsed/>
    <w:rsid w:val="003E52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E521E"/>
  </w:style>
  <w:style w:type="paragraph" w:styleId="ae">
    <w:name w:val="footer"/>
    <w:basedOn w:val="a"/>
    <w:link w:val="af"/>
    <w:uiPriority w:val="99"/>
    <w:unhideWhenUsed/>
    <w:rsid w:val="003E521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E521E"/>
  </w:style>
  <w:style w:type="character" w:styleId="af0">
    <w:name w:val="FollowedHyperlink"/>
    <w:basedOn w:val="a0"/>
    <w:uiPriority w:val="99"/>
    <w:semiHidden/>
    <w:unhideWhenUsed/>
    <w:rsid w:val="00557355"/>
    <w:rPr>
      <w:color w:val="800080" w:themeColor="followedHyperlink"/>
      <w:u w:val="single"/>
    </w:rPr>
  </w:style>
  <w:style w:type="character" w:styleId="af1">
    <w:name w:val="page number"/>
    <w:basedOn w:val="a0"/>
    <w:uiPriority w:val="99"/>
    <w:semiHidden/>
    <w:unhideWhenUsed/>
    <w:rsid w:val="007F4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1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Toshiba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Brendan Craine</dc:creator>
  <cp:lastModifiedBy>Sayaka Yabe</cp:lastModifiedBy>
  <cp:revision>2</cp:revision>
  <cp:lastPrinted>2019-11-01T03:46:00Z</cp:lastPrinted>
  <dcterms:created xsi:type="dcterms:W3CDTF">2022-10-25T05:03:00Z</dcterms:created>
  <dcterms:modified xsi:type="dcterms:W3CDTF">2022-10-25T05:03:00Z</dcterms:modified>
</cp:coreProperties>
</file>