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B7E28" w14:textId="358EAABF" w:rsidR="005F1DA3" w:rsidRDefault="005F1DA3" w:rsidP="005F1DA3">
      <w:pPr>
        <w:rPr>
          <w:rFonts w:ascii="Meiryo UI" w:eastAsia="Meiryo UI" w:hAnsi="Meiryo UI"/>
          <w:color w:val="000000" w:themeColor="text1"/>
          <w:szCs w:val="21"/>
        </w:rPr>
      </w:pPr>
      <w:bookmarkStart w:id="0" w:name="_GoBack"/>
      <w:bookmarkEnd w:id="0"/>
      <w:r>
        <w:rPr>
          <w:rFonts w:ascii="Meiryo UI" w:eastAsia="Meiryo UI" w:hAnsi="Meiryo UI" w:cs="Arial Unicode MS" w:hint="eastAsia"/>
          <w:color w:val="000000" w:themeColor="text1"/>
          <w:szCs w:val="21"/>
        </w:rPr>
        <w:t>数字で見る足摺宇和海国立公園（1）</w:t>
      </w:r>
    </w:p>
    <w:p w14:paraId="27039B9A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507518F8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384</w:t>
      </w:r>
    </w:p>
    <w:p w14:paraId="374BBA83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竜串湾に生息するウミウシの種の数。この数字は、日本の海域に生息することが知られている1400種余の約30%に当たります。</w:t>
      </w:r>
    </w:p>
    <w:p w14:paraId="6F3EF3F3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5D21B29A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116</w:t>
      </w:r>
    </w:p>
    <w:p w14:paraId="70CDAB90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沖の島周辺海域で見られるサンゴの種の数。この海域のサンゴの種類は、四国で最も多いものです。</w:t>
      </w:r>
    </w:p>
    <w:p w14:paraId="1D3BA98D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14E451FA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1,000</w:t>
      </w:r>
    </w:p>
    <w:p w14:paraId="1629AFCD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柏島周辺海域に生息することが知られている魚の種のおよその数。この海域の魚の種の数は、日本全国で最多です。</w:t>
      </w:r>
    </w:p>
    <w:p w14:paraId="584A05FE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2AD4B5CB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300</w:t>
      </w:r>
    </w:p>
    <w:p w14:paraId="3D4F0264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須ノ川の沖合に生息するサンゴの一種である、いくつかのコマルキクメイシの推定年齢。この長寿のサンゴの生息数は、須ノ川が日本で最多です。</w:t>
      </w:r>
    </w:p>
    <w:p w14:paraId="1B1B8169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09404CC6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1</w:t>
      </w:r>
    </w:p>
    <w:p w14:paraId="02CE012E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日本における真珠生産量の順位。宇和島市が第一位です。宇和島市は記録が残されるようになった1971年以来、毎年真珠貝を日本で最も多く養殖してもいます。</w:t>
      </w:r>
    </w:p>
    <w:p w14:paraId="340FEC7F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61F0931D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1</w:t>
      </w:r>
    </w:p>
    <w:p w14:paraId="65489B3F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宗田節（ヒラソウダの切り身を乾燥させたもの）生産量の順位。日本で消費される宗田節全体の約70～80%が、この国の主要生産地である土佐清水に由来します。</w:t>
      </w:r>
    </w:p>
    <w:p w14:paraId="2D78A651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08913085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1</w:t>
      </w:r>
    </w:p>
    <w:p w14:paraId="44FF0F8B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日本の県別養殖魚生産量の順位。日本の食卓にのぼる養殖マダイ全体の約55%が愛媛県で生産され、その約30%は宇和島市で養殖されています。</w:t>
      </w:r>
    </w:p>
    <w:p w14:paraId="08042E4D" w14:textId="77777777" w:rsidR="005F1DA3" w:rsidRDefault="005F1DA3" w:rsidP="005F1DA3">
      <w:pPr>
        <w:spacing w:line="0" w:lineRule="atLeast"/>
        <w:rPr>
          <w:rFonts w:ascii="Meiryo UI" w:eastAsia="Meiryo UI" w:hAnsi="Meiryo UI" w:cstheme="minorHAnsi" w:hint="eastAsia"/>
          <w:color w:val="000000" w:themeColor="text1"/>
          <w:sz w:val="22"/>
        </w:rPr>
      </w:pPr>
    </w:p>
    <w:p w14:paraId="2370FB8B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3</w:t>
      </w:r>
    </w:p>
    <w:p w14:paraId="406EC67B" w14:textId="77777777" w:rsidR="005F1DA3" w:rsidRDefault="005F1DA3" w:rsidP="005F1DA3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大月町の養殖クロマグロ生産量の日本全国での順位。大月の養殖業者はいわゆる人工種苗生産法をマスターしています。そのため、天然の子持ち魚を捕まえる必要はなく、養殖場で稚魚を育てることができます。</w:t>
      </w:r>
    </w:p>
    <w:p w14:paraId="6F122858" w14:textId="77777777" w:rsidR="00B83E7A" w:rsidRPr="005F1DA3" w:rsidRDefault="00B83E7A" w:rsidP="005F1DA3"/>
    <w:sectPr w:rsidR="00B83E7A" w:rsidRPr="005F1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ED346" w14:textId="77777777" w:rsidR="00D07D5D" w:rsidRDefault="00D07D5D" w:rsidP="002A6075">
      <w:r>
        <w:separator/>
      </w:r>
    </w:p>
  </w:endnote>
  <w:endnote w:type="continuationSeparator" w:id="0">
    <w:p w14:paraId="448F6FC6" w14:textId="77777777" w:rsidR="00D07D5D" w:rsidRDefault="00D07D5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78563" w14:textId="77777777" w:rsidR="00D07D5D" w:rsidRDefault="00D07D5D" w:rsidP="002A6075">
      <w:r>
        <w:separator/>
      </w:r>
    </w:p>
  </w:footnote>
  <w:footnote w:type="continuationSeparator" w:id="0">
    <w:p w14:paraId="43F06E2E" w14:textId="77777777" w:rsidR="00D07D5D" w:rsidRDefault="00D07D5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22F4E"/>
    <w:rsid w:val="00057493"/>
    <w:rsid w:val="000D1090"/>
    <w:rsid w:val="001210AF"/>
    <w:rsid w:val="00156962"/>
    <w:rsid w:val="001B3641"/>
    <w:rsid w:val="001D67CA"/>
    <w:rsid w:val="0023046F"/>
    <w:rsid w:val="002544D1"/>
    <w:rsid w:val="00267B06"/>
    <w:rsid w:val="002A6075"/>
    <w:rsid w:val="002C1A02"/>
    <w:rsid w:val="002E3C74"/>
    <w:rsid w:val="00370C94"/>
    <w:rsid w:val="003824F4"/>
    <w:rsid w:val="003855B2"/>
    <w:rsid w:val="00395717"/>
    <w:rsid w:val="003B5484"/>
    <w:rsid w:val="003B648F"/>
    <w:rsid w:val="003B7E88"/>
    <w:rsid w:val="003C0C2C"/>
    <w:rsid w:val="0041082C"/>
    <w:rsid w:val="00411A32"/>
    <w:rsid w:val="00420E68"/>
    <w:rsid w:val="004356AB"/>
    <w:rsid w:val="004638C5"/>
    <w:rsid w:val="00490523"/>
    <w:rsid w:val="004B2555"/>
    <w:rsid w:val="004B2AFB"/>
    <w:rsid w:val="004B6634"/>
    <w:rsid w:val="004C345E"/>
    <w:rsid w:val="00542A92"/>
    <w:rsid w:val="005F1DA3"/>
    <w:rsid w:val="00606451"/>
    <w:rsid w:val="00610462"/>
    <w:rsid w:val="0061687A"/>
    <w:rsid w:val="00644896"/>
    <w:rsid w:val="00646CC0"/>
    <w:rsid w:val="006535AF"/>
    <w:rsid w:val="006A3A08"/>
    <w:rsid w:val="006B4F99"/>
    <w:rsid w:val="006C52B1"/>
    <w:rsid w:val="006D34FD"/>
    <w:rsid w:val="006D6D86"/>
    <w:rsid w:val="006E630F"/>
    <w:rsid w:val="006F2D4E"/>
    <w:rsid w:val="00716281"/>
    <w:rsid w:val="00721860"/>
    <w:rsid w:val="00727F9F"/>
    <w:rsid w:val="007A415D"/>
    <w:rsid w:val="007C2A1D"/>
    <w:rsid w:val="007C6458"/>
    <w:rsid w:val="007F3050"/>
    <w:rsid w:val="00841C34"/>
    <w:rsid w:val="008727E3"/>
    <w:rsid w:val="0088645F"/>
    <w:rsid w:val="008B2D5A"/>
    <w:rsid w:val="008D2586"/>
    <w:rsid w:val="008D654F"/>
    <w:rsid w:val="008E2210"/>
    <w:rsid w:val="009050F0"/>
    <w:rsid w:val="00942DC3"/>
    <w:rsid w:val="009725D5"/>
    <w:rsid w:val="009B4E2A"/>
    <w:rsid w:val="009E74B8"/>
    <w:rsid w:val="009F3DBE"/>
    <w:rsid w:val="00A21FB7"/>
    <w:rsid w:val="00A57240"/>
    <w:rsid w:val="00AC57F6"/>
    <w:rsid w:val="00B54000"/>
    <w:rsid w:val="00B55FEF"/>
    <w:rsid w:val="00B80EAA"/>
    <w:rsid w:val="00B83E7A"/>
    <w:rsid w:val="00BC07F6"/>
    <w:rsid w:val="00BC0E3B"/>
    <w:rsid w:val="00BD6DFD"/>
    <w:rsid w:val="00C07938"/>
    <w:rsid w:val="00C77FAE"/>
    <w:rsid w:val="00CE4272"/>
    <w:rsid w:val="00CF1756"/>
    <w:rsid w:val="00CF4734"/>
    <w:rsid w:val="00D07D5D"/>
    <w:rsid w:val="00D209E1"/>
    <w:rsid w:val="00D20B5C"/>
    <w:rsid w:val="00D31BAD"/>
    <w:rsid w:val="00D73477"/>
    <w:rsid w:val="00D93B5C"/>
    <w:rsid w:val="00DC2CEF"/>
    <w:rsid w:val="00DF1329"/>
    <w:rsid w:val="00E44936"/>
    <w:rsid w:val="00E75B61"/>
    <w:rsid w:val="00ED6807"/>
    <w:rsid w:val="00F13B9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28822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2F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2F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2F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2F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47CCD-D35D-47DD-B81E-6181CE15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2019-12-23T06:37:00Z</cp:lastPrinted>
  <dcterms:created xsi:type="dcterms:W3CDTF">2022-10-27T05:37:00Z</dcterms:created>
  <dcterms:modified xsi:type="dcterms:W3CDTF">2022-10-27T05:37:00Z</dcterms:modified>
</cp:coreProperties>
</file>