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2C32" w14:textId="525FF160" w:rsidR="00781E84" w:rsidRDefault="00781E84" w:rsidP="00781E84">
      <w:r>
        <w:rPr>
          <w:rFonts w:hint="eastAsia"/>
        </w:rPr>
        <w:t>とり天</w:t>
      </w:r>
    </w:p>
    <w:p w14:paraId="5E5B5127" w14:textId="77777777" w:rsidR="00781E84" w:rsidRDefault="00781E84" w:rsidP="00781E84">
      <w:r>
        <w:rPr>
          <w:rFonts w:hint="eastAsia"/>
        </w:rPr>
        <w:t>とり天は大分県の地元料理で、薄めの衣で天ぷらのように揚げた鶏肉でできています。豊後高田や、大分県の他の地域のあちこちのレストランで見られ、お酢と醤油を混ぜたもの、またはかぼすの果実を使った柑橘ベースの調味料であるかぼすポン酢と一緒に食べるのが一般的です。つけダレはどちらも、よくマスタードを添えて提供されています。タレにマスタードを少し混ぜれば、地元の人のように食べることができます。</w:t>
      </w:r>
    </w:p>
    <w:p w14:paraId="07ABBE8F" w14:textId="77777777" w:rsidR="0081219E" w:rsidRPr="00781E84" w:rsidRDefault="0081219E" w:rsidP="00781E84"/>
    <w:sectPr w:rsidR="0081219E" w:rsidRPr="00781E84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781E84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2022-10-25T05:52:00Z</dcterms:created>
  <dcterms:modified xsi:type="dcterms:W3CDTF">2022-10-25T05:52:00Z</dcterms:modified>
</cp:coreProperties>
</file>