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73031" w14:textId="77777777" w:rsidR="00B460FB" w:rsidRDefault="00B460FB" w:rsidP="00B460FB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日御碕神社の建築の紹介</w:t>
      </w:r>
    </w:p>
    <w:p w14:paraId="5650A589" w14:textId="77777777" w:rsidR="00B460FB" w:rsidRDefault="00B460FB" w:rsidP="00B460FB">
      <w:pPr>
        <w:spacing w:line="0" w:lineRule="atLeast"/>
        <w:rPr>
          <w:rFonts w:eastAsia="ＭＳ 明朝" w:hint="eastAsia"/>
        </w:rPr>
      </w:pPr>
    </w:p>
    <w:p w14:paraId="6EEB5B86" w14:textId="77777777" w:rsidR="00B460FB" w:rsidRDefault="00B460FB" w:rsidP="00B460FB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現在の社殿は優美な権現造と目を見張るような朱の木造建築で、徳川将軍家光（1604 年- 1651 年）の命令により、1634 年に建設が始まった。1644 年に完成した境内には、天照大御神と須佐之男命（素盞嗚尊）の両方の社殿があり、宗教的な重要度が高いことから非常に手間をかけて作られている。内壁は特に豪華で、天井と壁画に狩野(かのう)、土佐(とさ)両派の画匠による絵が描かれている。内壁は通常は一般公開していないが、本堂のひさしの下の彫刻など鑑賞できるものは十分にある。各装飾にはユニークな動物が描かれており、</w:t>
      </w:r>
      <w:r>
        <w:rPr>
          <w:rFonts w:ascii="Meiryo UI" w:eastAsia="Meiryo UI" w:hAnsi="Meiryo UI" w:cs="Times New Roman" w:hint="eastAsia"/>
          <w:sz w:val="22"/>
          <w:highlight w:val="yellow"/>
        </w:rPr>
        <w:t>日沉宮（</w:t>
      </w:r>
      <w:r>
        <w:rPr>
          <w:rFonts w:ascii="Meiryo UI" w:eastAsia="Meiryo UI" w:hAnsi="Meiryo UI" w:cs="Times New Roman" w:hint="eastAsia"/>
          <w:sz w:val="22"/>
        </w:rPr>
        <w:t>天照大神が祀られているお宮</w:t>
      </w:r>
      <w:r>
        <w:rPr>
          <w:rFonts w:ascii="Meiryo UI" w:eastAsia="Meiryo UI" w:hAnsi="Meiryo UI" w:cs="Times New Roman" w:hint="eastAsia"/>
          <w:sz w:val="22"/>
          <w:highlight w:val="yellow"/>
        </w:rPr>
        <w:t>）</w:t>
      </w:r>
      <w:r>
        <w:rPr>
          <w:rFonts w:ascii="Meiryo UI" w:eastAsia="Meiryo UI" w:hAnsi="Meiryo UI" w:cs="Times New Roman" w:hint="eastAsia"/>
          <w:sz w:val="22"/>
        </w:rPr>
        <w:t>の後方左側には、有名な「見ざる聞かざる言わざる」の三匹のサルもある。神社には元来は陸から来る参拝者用の南側と、海から来る参拝者用の西側の、ふたつの入り口があった。</w:t>
      </w:r>
    </w:p>
    <w:p w14:paraId="07D4BB48" w14:textId="4302C4CB" w:rsidR="000F2EA1" w:rsidRPr="00B460FB" w:rsidRDefault="000F2EA1" w:rsidP="00B460FB"/>
    <w:sectPr w:rsidR="000F2EA1" w:rsidRPr="00B460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60FB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17A5-6F76-4347-B914-D7A407CF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2022-10-25T08:17:00Z</dcterms:created>
  <dcterms:modified xsi:type="dcterms:W3CDTF">2022-10-25T08:17:00Z</dcterms:modified>
</cp:coreProperties>
</file>