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CFEB" w14:textId="77777777" w:rsidR="00D34011" w:rsidRPr="00DD0021" w:rsidRDefault="00D34011" w:rsidP="00D34011">
      <w:pPr>
        <w:snapToGrid w:val="0"/>
        <w:spacing w:line="276" w:lineRule="auto"/>
        <w:contextualSpacing/>
        <w:rPr>
          <w:rFonts w:ascii="Meiryo UI" w:eastAsia="Meiryo UI" w:hAnsi="Meiryo UI"/>
          <w:b/>
          <w:bCs/>
          <w:sz w:val="21"/>
          <w:szCs w:val="21"/>
        </w:rPr>
      </w:pPr>
      <w:r w:rsidRPr="00DD0021">
        <w:rPr>
          <w:rFonts w:ascii="Meiryo UI" w:eastAsia="Meiryo UI" w:hAnsi="Meiryo UI" w:hint="eastAsia"/>
          <w:b/>
          <w:bCs/>
          <w:sz w:val="21"/>
          <w:szCs w:val="21"/>
        </w:rPr>
        <w:t>アジア大陸から日本海</w:t>
      </w:r>
      <w:r>
        <w:rPr>
          <w:rFonts w:ascii="Meiryo UI" w:eastAsia="Meiryo UI" w:hAnsi="Meiryo UI" w:hint="eastAsia"/>
          <w:b/>
          <w:bCs/>
          <w:sz w:val="21"/>
          <w:szCs w:val="21"/>
        </w:rPr>
        <w:t>の</w:t>
      </w:r>
      <w:r w:rsidRPr="00DD0021">
        <w:rPr>
          <w:rFonts w:ascii="Meiryo UI" w:eastAsia="Meiryo UI" w:hAnsi="Meiryo UI" w:hint="eastAsia"/>
          <w:b/>
          <w:bCs/>
          <w:sz w:val="21"/>
          <w:szCs w:val="21"/>
        </w:rPr>
        <w:t>島々へ</w:t>
      </w:r>
    </w:p>
    <w:p w14:paraId="26B326A7" w14:textId="77777777" w:rsidR="00D34011" w:rsidRPr="00DD0021" w:rsidRDefault="00D34011" w:rsidP="00D34011">
      <w:pPr>
        <w:snapToGrid w:val="0"/>
        <w:spacing w:line="276" w:lineRule="auto"/>
        <w:contextualSpacing/>
        <w:rPr>
          <w:rFonts w:ascii="Meiryo UI" w:eastAsia="Meiryo UI" w:hAnsi="Meiryo UI"/>
          <w:b/>
          <w:bCs/>
          <w:sz w:val="21"/>
          <w:szCs w:val="21"/>
        </w:rPr>
      </w:pPr>
      <w:r w:rsidRPr="00DD0021">
        <w:rPr>
          <w:rFonts w:ascii="Meiryo UI" w:eastAsia="Meiryo UI" w:hAnsi="Meiryo UI" w:hint="eastAsia"/>
          <w:b/>
          <w:bCs/>
          <w:sz w:val="21"/>
          <w:szCs w:val="21"/>
        </w:rPr>
        <w:t>五島列島の地理・歴史・自然</w:t>
      </w:r>
    </w:p>
    <w:p w14:paraId="41DEA04F" w14:textId="77777777" w:rsidR="00D34011" w:rsidRDefault="00D34011" w:rsidP="00D34011">
      <w:pPr>
        <w:snapToGrid w:val="0"/>
        <w:spacing w:line="276" w:lineRule="auto"/>
        <w:contextualSpacing/>
        <w:rPr>
          <w:rFonts w:ascii="Meiryo UI" w:eastAsia="Meiryo UI" w:hAnsi="Meiryo UI"/>
          <w:sz w:val="21"/>
          <w:szCs w:val="21"/>
        </w:rPr>
      </w:pPr>
    </w:p>
    <w:p w14:paraId="14B8CB69" w14:textId="77777777" w:rsidR="00D34011" w:rsidRPr="00DD0021" w:rsidRDefault="00D34011" w:rsidP="00D34011">
      <w:pPr>
        <w:snapToGrid w:val="0"/>
        <w:spacing w:line="276" w:lineRule="auto"/>
        <w:contextualSpacing/>
        <w:rPr>
          <w:rFonts w:ascii="Meiryo UI" w:eastAsia="Meiryo UI" w:hAnsi="Meiryo UI"/>
          <w:sz w:val="21"/>
          <w:szCs w:val="21"/>
        </w:rPr>
      </w:pPr>
      <w:r w:rsidRPr="00DD0021">
        <w:rPr>
          <w:rFonts w:ascii="Meiryo UI" w:eastAsia="Meiryo UI" w:hAnsi="Meiryo UI" w:hint="eastAsia"/>
          <w:sz w:val="21"/>
          <w:szCs w:val="21"/>
        </w:rPr>
        <w:t>約</w:t>
      </w:r>
      <w:r w:rsidRPr="00DD0021">
        <w:rPr>
          <w:rFonts w:ascii="Meiryo UI" w:eastAsia="Meiryo UI" w:hAnsi="Meiryo UI"/>
          <w:sz w:val="21"/>
          <w:szCs w:val="21"/>
        </w:rPr>
        <w:t>1500</w:t>
      </w:r>
      <w:r w:rsidRPr="00DD0021">
        <w:rPr>
          <w:rFonts w:ascii="Meiryo UI" w:eastAsia="Meiryo UI" w:hAnsi="Meiryo UI" w:hint="eastAsia"/>
          <w:sz w:val="21"/>
          <w:szCs w:val="21"/>
        </w:rPr>
        <w:t>〜</w:t>
      </w:r>
      <w:r w:rsidRPr="00DD0021">
        <w:rPr>
          <w:rFonts w:ascii="Meiryo UI" w:eastAsia="Meiryo UI" w:hAnsi="Meiryo UI"/>
          <w:sz w:val="21"/>
          <w:szCs w:val="21"/>
        </w:rPr>
        <w:t>1700</w:t>
      </w:r>
      <w:r w:rsidRPr="00DD0021">
        <w:rPr>
          <w:rFonts w:ascii="Meiryo UI" w:eastAsia="Meiryo UI" w:hAnsi="Meiryo UI" w:hint="eastAsia"/>
          <w:sz w:val="21"/>
          <w:szCs w:val="21"/>
        </w:rPr>
        <w:t>万年前、アジア大陸から流れてくる砂と泥が五島列島の起伏のある輪郭を形成しました。陸地が大陸から分離して日本海</w:t>
      </w:r>
      <w:r>
        <w:rPr>
          <w:rFonts w:ascii="Meiryo UI" w:eastAsia="Meiryo UI" w:hAnsi="Meiryo UI" w:hint="eastAsia"/>
          <w:sz w:val="21"/>
          <w:szCs w:val="21"/>
        </w:rPr>
        <w:t>を</w:t>
      </w:r>
      <w:r w:rsidRPr="00DD0021">
        <w:rPr>
          <w:rFonts w:ascii="Meiryo UI" w:eastAsia="Meiryo UI" w:hAnsi="Meiryo UI" w:hint="eastAsia"/>
          <w:sz w:val="21"/>
          <w:szCs w:val="21"/>
        </w:rPr>
        <w:t>形成</w:t>
      </w:r>
      <w:r>
        <w:rPr>
          <w:rFonts w:ascii="Meiryo UI" w:eastAsia="Meiryo UI" w:hAnsi="Meiryo UI" w:hint="eastAsia"/>
          <w:sz w:val="21"/>
          <w:szCs w:val="21"/>
        </w:rPr>
        <w:t>す</w:t>
      </w:r>
      <w:r w:rsidRPr="00DD0021">
        <w:rPr>
          <w:rFonts w:ascii="Meiryo UI" w:eastAsia="Meiryo UI" w:hAnsi="Meiryo UI" w:hint="eastAsia"/>
          <w:sz w:val="21"/>
          <w:szCs w:val="21"/>
        </w:rPr>
        <w:t>ると、断層と褶曲・火山の噴火・風化と浸食によって形づくられた砂岩と泥岩の堆積層をもつ五島列島</w:t>
      </w:r>
      <w:r>
        <w:rPr>
          <w:rFonts w:ascii="Meiryo UI" w:eastAsia="Meiryo UI" w:hAnsi="Meiryo UI" w:hint="eastAsia"/>
          <w:sz w:val="21"/>
          <w:szCs w:val="21"/>
        </w:rPr>
        <w:t>の前身は</w:t>
      </w:r>
      <w:r w:rsidRPr="00DD0021">
        <w:rPr>
          <w:rFonts w:ascii="Meiryo UI" w:eastAsia="Meiryo UI" w:hAnsi="Meiryo UI" w:hint="eastAsia"/>
          <w:sz w:val="21"/>
          <w:szCs w:val="21"/>
        </w:rPr>
        <w:t>ゆっくりと南と西に移動しました。</w:t>
      </w:r>
      <w:r w:rsidRPr="00DD0021">
        <w:rPr>
          <w:rFonts w:ascii="Meiryo UI" w:eastAsia="Meiryo UI" w:hAnsi="Meiryo UI"/>
          <w:sz w:val="21"/>
          <w:szCs w:val="21"/>
        </w:rPr>
        <w:t xml:space="preserve"> </w:t>
      </w:r>
    </w:p>
    <w:p w14:paraId="106028B4" w14:textId="77777777" w:rsidR="00D34011" w:rsidRPr="00DD0021" w:rsidRDefault="00D34011" w:rsidP="00D34011">
      <w:pPr>
        <w:snapToGrid w:val="0"/>
        <w:spacing w:line="276" w:lineRule="auto"/>
        <w:contextualSpacing/>
        <w:rPr>
          <w:rFonts w:ascii="Meiryo UI" w:eastAsia="Meiryo UI" w:hAnsi="Meiryo UI"/>
          <w:sz w:val="21"/>
          <w:szCs w:val="21"/>
        </w:rPr>
      </w:pPr>
    </w:p>
    <w:p w14:paraId="540645A6" w14:textId="77777777" w:rsidR="00D34011" w:rsidRPr="00DD0021" w:rsidRDefault="00D34011" w:rsidP="00D34011">
      <w:pPr>
        <w:snapToGrid w:val="0"/>
        <w:spacing w:line="276" w:lineRule="auto"/>
        <w:contextualSpacing/>
        <w:rPr>
          <w:rFonts w:ascii="Meiryo UI" w:eastAsia="Meiryo UI" w:hAnsi="Meiryo UI"/>
          <w:sz w:val="21"/>
          <w:szCs w:val="21"/>
        </w:rPr>
      </w:pPr>
      <w:r>
        <w:rPr>
          <w:rFonts w:ascii="Meiryo UI" w:eastAsia="Meiryo UI" w:hAnsi="Meiryo UI" w:hint="eastAsia"/>
          <w:sz w:val="21"/>
          <w:szCs w:val="21"/>
        </w:rPr>
        <w:t>五島列島の</w:t>
      </w:r>
      <w:r w:rsidRPr="00DD0021">
        <w:rPr>
          <w:rFonts w:ascii="Meiryo UI" w:eastAsia="Meiryo UI" w:hAnsi="Meiryo UI" w:hint="eastAsia"/>
          <w:sz w:val="21"/>
          <w:szCs w:val="21"/>
        </w:rPr>
        <w:t>見事な崖、溶岩石の海岸線、丸い火山丘、そして他に類を見ないビーチロック</w:t>
      </w:r>
      <w:r>
        <w:rPr>
          <w:rFonts w:ascii="Meiryo UI" w:eastAsia="Meiryo UI" w:hAnsi="Meiryo UI" w:hint="eastAsia"/>
          <w:sz w:val="21"/>
          <w:szCs w:val="21"/>
        </w:rPr>
        <w:t>は、このプロセスの結果です</w:t>
      </w:r>
      <w:r w:rsidRPr="00DD0021">
        <w:rPr>
          <w:rFonts w:ascii="Meiryo UI" w:eastAsia="Meiryo UI" w:hAnsi="Meiryo UI" w:hint="eastAsia"/>
          <w:sz w:val="21"/>
          <w:szCs w:val="21"/>
        </w:rPr>
        <w:t>。五島列島</w:t>
      </w:r>
      <w:r>
        <w:rPr>
          <w:rFonts w:ascii="Meiryo UI" w:eastAsia="Meiryo UI" w:hAnsi="Meiryo UI" w:hint="eastAsia"/>
          <w:sz w:val="21"/>
          <w:szCs w:val="21"/>
        </w:rPr>
        <w:t>は</w:t>
      </w:r>
      <w:r w:rsidRPr="00DD0021">
        <w:rPr>
          <w:rFonts w:ascii="Meiryo UI" w:eastAsia="Meiryo UI" w:hAnsi="Meiryo UI" w:hint="eastAsia"/>
          <w:sz w:val="21"/>
          <w:szCs w:val="21"/>
        </w:rPr>
        <w:t>、</w:t>
      </w:r>
      <w:r>
        <w:rPr>
          <w:rFonts w:ascii="Meiryo UI" w:eastAsia="Meiryo UI" w:hAnsi="Meiryo UI" w:hint="eastAsia"/>
          <w:sz w:val="21"/>
          <w:szCs w:val="21"/>
        </w:rPr>
        <w:t>昔から</w:t>
      </w:r>
      <w:r w:rsidRPr="00DD0021">
        <w:rPr>
          <w:rFonts w:ascii="Meiryo UI" w:eastAsia="Meiryo UI" w:hAnsi="Meiryo UI" w:hint="eastAsia"/>
          <w:sz w:val="21"/>
          <w:szCs w:val="21"/>
        </w:rPr>
        <w:t>中国に向かう船の出発地であ</w:t>
      </w:r>
      <w:r>
        <w:rPr>
          <w:rFonts w:ascii="Meiryo UI" w:eastAsia="Meiryo UI" w:hAnsi="Meiryo UI" w:hint="eastAsia"/>
          <w:sz w:val="21"/>
          <w:szCs w:val="21"/>
        </w:rPr>
        <w:t>るとともに、</w:t>
      </w:r>
      <w:r w:rsidRPr="00DD0021">
        <w:rPr>
          <w:rFonts w:ascii="Meiryo UI" w:eastAsia="Meiryo UI" w:hAnsi="Meiryo UI" w:hint="eastAsia"/>
          <w:sz w:val="21"/>
          <w:szCs w:val="21"/>
        </w:rPr>
        <w:t>荒れくるう台風からの避難場所であり、アジア大陸</w:t>
      </w:r>
      <w:r>
        <w:rPr>
          <w:rFonts w:ascii="Meiryo UI" w:eastAsia="Meiryo UI" w:hAnsi="Meiryo UI" w:hint="eastAsia"/>
          <w:sz w:val="21"/>
          <w:szCs w:val="21"/>
        </w:rPr>
        <w:t>と目的地を行き来する</w:t>
      </w:r>
      <w:r w:rsidRPr="00DD0021">
        <w:rPr>
          <w:rFonts w:ascii="Meiryo UI" w:eastAsia="Meiryo UI" w:hAnsi="Meiryo UI" w:hint="eastAsia"/>
          <w:sz w:val="21"/>
          <w:szCs w:val="21"/>
        </w:rPr>
        <w:t>何千もの渡り鳥の通過地点で</w:t>
      </w:r>
      <w:r>
        <w:rPr>
          <w:rFonts w:ascii="Meiryo UI" w:eastAsia="Meiryo UI" w:hAnsi="Meiryo UI" w:hint="eastAsia"/>
          <w:sz w:val="21"/>
          <w:szCs w:val="21"/>
        </w:rPr>
        <w:t>もあります</w:t>
      </w:r>
      <w:r w:rsidRPr="00DD0021">
        <w:rPr>
          <w:rFonts w:ascii="Meiryo UI" w:eastAsia="Meiryo UI" w:hAnsi="Meiryo UI" w:hint="eastAsia"/>
          <w:sz w:val="21"/>
          <w:szCs w:val="21"/>
        </w:rPr>
        <w:t>。</w:t>
      </w:r>
      <w:r w:rsidRPr="00DD0021">
        <w:rPr>
          <w:rFonts w:ascii="Meiryo UI" w:eastAsia="Meiryo UI" w:hAnsi="Meiryo UI"/>
          <w:sz w:val="21"/>
          <w:szCs w:val="21"/>
        </w:rPr>
        <w:t xml:space="preserve"> </w:t>
      </w:r>
    </w:p>
    <w:p w14:paraId="0FAADD5B" w14:textId="77777777" w:rsidR="00D34011" w:rsidRPr="00DD0021" w:rsidRDefault="00D34011" w:rsidP="00D34011">
      <w:pPr>
        <w:snapToGrid w:val="0"/>
        <w:spacing w:line="276" w:lineRule="auto"/>
        <w:contextualSpacing/>
        <w:rPr>
          <w:rFonts w:ascii="Meiryo UI" w:eastAsia="Meiryo UI" w:hAnsi="Meiryo UI"/>
          <w:sz w:val="21"/>
          <w:szCs w:val="21"/>
        </w:rPr>
      </w:pPr>
    </w:p>
    <w:p w14:paraId="28FA9CB0" w14:textId="77777777" w:rsidR="00D34011" w:rsidRPr="00DD0021" w:rsidRDefault="00D34011" w:rsidP="00D34011">
      <w:pPr>
        <w:snapToGrid w:val="0"/>
        <w:spacing w:line="276" w:lineRule="auto"/>
        <w:contextualSpacing/>
        <w:rPr>
          <w:rFonts w:ascii="Meiryo UI" w:eastAsia="Meiryo UI" w:hAnsi="Meiryo UI"/>
          <w:sz w:val="21"/>
          <w:szCs w:val="21"/>
        </w:rPr>
      </w:pPr>
      <w:r w:rsidRPr="00DD0021">
        <w:rPr>
          <w:rFonts w:ascii="Meiryo UI" w:eastAsia="Meiryo UI" w:hAnsi="Meiryo UI" w:hint="eastAsia"/>
          <w:sz w:val="21"/>
          <w:szCs w:val="21"/>
        </w:rPr>
        <w:t>特に過去数世紀</w:t>
      </w:r>
      <w:r>
        <w:rPr>
          <w:rFonts w:ascii="Meiryo UI" w:eastAsia="Meiryo UI" w:hAnsi="Meiryo UI" w:hint="eastAsia"/>
          <w:sz w:val="21"/>
          <w:szCs w:val="21"/>
        </w:rPr>
        <w:t>の間、五島列島の</w:t>
      </w:r>
      <w:r w:rsidRPr="00DD0021">
        <w:rPr>
          <w:rFonts w:ascii="Meiryo UI" w:eastAsia="Meiryo UI" w:hAnsi="Meiryo UI" w:hint="eastAsia"/>
          <w:sz w:val="21"/>
          <w:szCs w:val="21"/>
        </w:rPr>
        <w:t>本土から比較的離れた場所柄</w:t>
      </w:r>
      <w:r>
        <w:rPr>
          <w:rFonts w:ascii="Meiryo UI" w:eastAsia="Meiryo UI" w:hAnsi="Meiryo UI" w:hint="eastAsia"/>
          <w:sz w:val="21"/>
          <w:szCs w:val="21"/>
        </w:rPr>
        <w:t>によって島々は</w:t>
      </w:r>
      <w:r w:rsidRPr="00DD0021">
        <w:rPr>
          <w:rFonts w:ascii="Meiryo UI" w:eastAsia="Meiryo UI" w:hAnsi="Meiryo UI" w:hint="eastAsia"/>
          <w:sz w:val="21"/>
          <w:szCs w:val="21"/>
        </w:rPr>
        <w:t>宗教的迫害から逃れる人々のための避難所</w:t>
      </w:r>
      <w:r>
        <w:rPr>
          <w:rFonts w:ascii="Meiryo UI" w:eastAsia="Meiryo UI" w:hAnsi="Meiryo UI" w:hint="eastAsia"/>
          <w:sz w:val="21"/>
          <w:szCs w:val="21"/>
        </w:rPr>
        <w:t>となったため、大地の力</w:t>
      </w:r>
      <w:r w:rsidRPr="00DD0021">
        <w:rPr>
          <w:rFonts w:ascii="Meiryo UI" w:eastAsia="Meiryo UI" w:hAnsi="Meiryo UI" w:hint="eastAsia"/>
          <w:sz w:val="21"/>
          <w:szCs w:val="21"/>
        </w:rPr>
        <w:t>は五島列島の人々の独特の文化と生活様式</w:t>
      </w:r>
      <w:r>
        <w:rPr>
          <w:rFonts w:ascii="Meiryo UI" w:eastAsia="Meiryo UI" w:hAnsi="Meiryo UI" w:hint="eastAsia"/>
          <w:sz w:val="21"/>
          <w:szCs w:val="21"/>
        </w:rPr>
        <w:t>も</w:t>
      </w:r>
      <w:r w:rsidRPr="00DD0021">
        <w:rPr>
          <w:rFonts w:ascii="Meiryo UI" w:eastAsia="Meiryo UI" w:hAnsi="Meiryo UI" w:hint="eastAsia"/>
          <w:sz w:val="21"/>
          <w:szCs w:val="21"/>
        </w:rPr>
        <w:t>形づくりました。</w:t>
      </w:r>
    </w:p>
    <w:p w14:paraId="3159E15B" w14:textId="77777777" w:rsidR="00D34011" w:rsidRPr="00DD0021" w:rsidRDefault="00D34011" w:rsidP="00D34011">
      <w:pPr>
        <w:snapToGrid w:val="0"/>
        <w:spacing w:line="276" w:lineRule="auto"/>
        <w:contextualSpacing/>
        <w:rPr>
          <w:rFonts w:ascii="Meiryo UI" w:eastAsia="Meiryo UI" w:hAnsi="Meiryo UI"/>
          <w:sz w:val="21"/>
          <w:szCs w:val="21"/>
        </w:rPr>
      </w:pPr>
    </w:p>
    <w:p w14:paraId="60273C98" w14:textId="77777777" w:rsidR="00D34011" w:rsidRPr="00DD0021" w:rsidRDefault="00D34011" w:rsidP="00D34011">
      <w:pPr>
        <w:snapToGrid w:val="0"/>
        <w:spacing w:line="276" w:lineRule="auto"/>
        <w:contextualSpacing/>
        <w:rPr>
          <w:rFonts w:ascii="Meiryo UI" w:eastAsia="Meiryo UI" w:hAnsi="Meiryo UI"/>
          <w:sz w:val="21"/>
          <w:szCs w:val="21"/>
        </w:rPr>
      </w:pPr>
      <w:r w:rsidRPr="00DD0021">
        <w:rPr>
          <w:rFonts w:ascii="Meiryo UI" w:eastAsia="Meiryo UI" w:hAnsi="Meiryo UI"/>
          <w:sz w:val="21"/>
          <w:szCs w:val="21"/>
        </w:rPr>
        <w:t>2017</w:t>
      </w:r>
      <w:r w:rsidRPr="00DD0021">
        <w:rPr>
          <w:rFonts w:ascii="Meiryo UI" w:eastAsia="Meiryo UI" w:hAnsi="Meiryo UI" w:hint="eastAsia"/>
          <w:sz w:val="21"/>
          <w:szCs w:val="21"/>
        </w:rPr>
        <w:t>年、五島市は、五島列島</w:t>
      </w:r>
      <w:r>
        <w:rPr>
          <w:rFonts w:ascii="Meiryo UI" w:eastAsia="Meiryo UI" w:hAnsi="Meiryo UI" w:hint="eastAsia"/>
          <w:sz w:val="21"/>
          <w:szCs w:val="21"/>
        </w:rPr>
        <w:t>における</w:t>
      </w:r>
      <w:r w:rsidRPr="00DD0021">
        <w:rPr>
          <w:rFonts w:ascii="Meiryo UI" w:eastAsia="Meiryo UI" w:hAnsi="Meiryo UI" w:hint="eastAsia"/>
          <w:sz w:val="21"/>
          <w:szCs w:val="21"/>
        </w:rPr>
        <w:t>地質・自然・文化・歴史の</w:t>
      </w:r>
      <w:r>
        <w:rPr>
          <w:rFonts w:ascii="Meiryo UI" w:eastAsia="Meiryo UI" w:hAnsi="Meiryo UI" w:hint="eastAsia"/>
          <w:sz w:val="21"/>
          <w:szCs w:val="21"/>
        </w:rPr>
        <w:t>特筆すべき</w:t>
      </w:r>
      <w:r w:rsidRPr="00DD0021">
        <w:rPr>
          <w:rFonts w:ascii="Meiryo UI" w:eastAsia="Meiryo UI" w:hAnsi="Meiryo UI" w:hint="eastAsia"/>
          <w:sz w:val="21"/>
          <w:szCs w:val="21"/>
        </w:rPr>
        <w:t>組み合わせ</w:t>
      </w:r>
      <w:r>
        <w:rPr>
          <w:rFonts w:ascii="Meiryo UI" w:eastAsia="Meiryo UI" w:hAnsi="Meiryo UI" w:hint="eastAsia"/>
          <w:sz w:val="21"/>
          <w:szCs w:val="21"/>
        </w:rPr>
        <w:t>を広く知らしめるべく</w:t>
      </w:r>
      <w:r w:rsidRPr="00DD0021">
        <w:rPr>
          <w:rFonts w:ascii="Meiryo UI" w:eastAsia="Meiryo UI" w:hAnsi="Meiryo UI" w:hint="eastAsia"/>
          <w:sz w:val="21"/>
          <w:szCs w:val="21"/>
        </w:rPr>
        <w:t>、五島列島の公式なジオパークとしての確立に向けて、五島列島ジオパーク推進協議会を設立しました。</w:t>
      </w:r>
      <w:r>
        <w:rPr>
          <w:rFonts w:ascii="Meiryo UI" w:eastAsia="Meiryo UI" w:hAnsi="Meiryo UI" w:hint="eastAsia"/>
          <w:sz w:val="21"/>
          <w:szCs w:val="21"/>
        </w:rPr>
        <w:t>優れたジオパークとしてのステータスは</w:t>
      </w:r>
      <w:r w:rsidRPr="00DD0021">
        <w:rPr>
          <w:rFonts w:ascii="Meiryo UI" w:eastAsia="Meiryo UI" w:hAnsi="Meiryo UI" w:hint="eastAsia"/>
          <w:sz w:val="21"/>
          <w:szCs w:val="21"/>
        </w:rPr>
        <w:t>、五島列島の自然と文化を保護することに貢献し、</w:t>
      </w:r>
      <w:r>
        <w:rPr>
          <w:rFonts w:ascii="Meiryo UI" w:eastAsia="Meiryo UI" w:hAnsi="Meiryo UI" w:hint="eastAsia"/>
          <w:sz w:val="21"/>
          <w:szCs w:val="21"/>
        </w:rPr>
        <w:t>訪れた人</w:t>
      </w:r>
      <w:r w:rsidRPr="00DD0021">
        <w:rPr>
          <w:rFonts w:ascii="Meiryo UI" w:eastAsia="Meiryo UI" w:hAnsi="Meiryo UI" w:hint="eastAsia"/>
          <w:sz w:val="21"/>
          <w:szCs w:val="21"/>
        </w:rPr>
        <w:t>が遠い昔にアジア大陸から形成されたこの列島をよりよく理解し楽しむのを助けます。</w:t>
      </w:r>
    </w:p>
    <w:p w14:paraId="5D52937B" w14:textId="77777777" w:rsidR="007C4B01" w:rsidRPr="00D34011" w:rsidRDefault="007C4B01" w:rsidP="002A20D9">
      <w:pPr>
        <w:rPr>
          <w:rFonts w:eastAsia="Hiragino Kaku Gothic Pro W3"/>
        </w:rPr>
      </w:pPr>
    </w:p>
    <w:sectPr w:rsidR="007C4B01" w:rsidRPr="00D34011"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34011"/>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3</cp:revision>
  <dcterms:created xsi:type="dcterms:W3CDTF">2022-10-25T06:12:00Z</dcterms:created>
  <dcterms:modified xsi:type="dcterms:W3CDTF">2022-10-25T06:39:00Z</dcterms:modified>
</cp:coreProperties>
</file>