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BCCC" w14:textId="77777777" w:rsidR="007C6EEB" w:rsidRDefault="007C6EEB" w:rsidP="007C6EEB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スカイパークあざみ台</w:t>
      </w:r>
    </w:p>
    <w:p w14:paraId="76E0AA3C" w14:textId="77777777" w:rsidR="007C6EEB" w:rsidRDefault="007C6EEB" w:rsidP="007C6EEB">
      <w:pPr>
        <w:rPr>
          <w:rFonts w:ascii="Times New Roman" w:eastAsia="Meiryo UI" w:hAnsi="Times New Roman"/>
          <w:szCs w:val="21"/>
          <w:u w:val="single"/>
        </w:rPr>
      </w:pPr>
    </w:p>
    <w:p w14:paraId="23EFAE9E" w14:textId="77777777" w:rsidR="007C6EEB" w:rsidRDefault="007C6EEB" w:rsidP="007C6EEB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スカイパークあざみ台からは、阿蘇くじゅう国立公園の</w:t>
      </w:r>
      <w:r>
        <w:rPr>
          <w:rFonts w:ascii="Times New Roman" w:eastAsia="Meiryo UI" w:hAnsi="Times New Roman"/>
          <w:szCs w:val="21"/>
        </w:rPr>
        <w:t>360</w:t>
      </w:r>
      <w:r>
        <w:rPr>
          <w:rFonts w:ascii="Times New Roman" w:eastAsia="Meiryo UI" w:hAnsi="Times New Roman" w:hint="eastAsia"/>
          <w:szCs w:val="21"/>
        </w:rPr>
        <w:t>度のパノラマを一望できます。標高</w:t>
      </w:r>
      <w:r>
        <w:rPr>
          <w:rFonts w:ascii="Times New Roman" w:eastAsia="Meiryo UI" w:hAnsi="Times New Roman"/>
          <w:szCs w:val="21"/>
        </w:rPr>
        <w:t>1,000</w:t>
      </w:r>
      <w:r>
        <w:rPr>
          <w:rFonts w:ascii="Times New Roman" w:eastAsia="Meiryo UI" w:hAnsi="Times New Roman" w:hint="eastAsia"/>
          <w:szCs w:val="21"/>
        </w:rPr>
        <w:t>メートルの展望台の高みから、北に久住連山、南東に阿蘇のカルデラと阿蘇五岳、そして南西に祖母山を眺めることができます。これらの景色はすべて、</w:t>
      </w:r>
      <w:r>
        <w:rPr>
          <w:rFonts w:ascii="Times New Roman" w:eastAsia="Meiryo UI" w:hAnsi="Times New Roman"/>
          <w:szCs w:val="21"/>
        </w:rPr>
        <w:t>1964</w:t>
      </w:r>
      <w:r>
        <w:rPr>
          <w:rFonts w:ascii="Times New Roman" w:eastAsia="Meiryo UI" w:hAnsi="Times New Roman" w:hint="eastAsia"/>
          <w:szCs w:val="21"/>
        </w:rPr>
        <w:t>年に出版された名高い山々についての本「日本百名山」の中で叙述されています。スカイパークあざみ台では、日本で最も有名な山のうちの三つを一度に見ることができます。ノーベル賞を受賞した作家、川端康成（</w:t>
      </w:r>
      <w:r>
        <w:rPr>
          <w:rFonts w:ascii="Times New Roman" w:eastAsia="Meiryo UI" w:hAnsi="Times New Roman"/>
          <w:szCs w:val="21"/>
        </w:rPr>
        <w:t>1899-1972</w:t>
      </w:r>
      <w:r>
        <w:rPr>
          <w:rFonts w:ascii="Times New Roman" w:eastAsia="Meiryo UI" w:hAnsi="Times New Roman" w:hint="eastAsia"/>
          <w:szCs w:val="21"/>
        </w:rPr>
        <w:t>）をはじめとする人々がこの眺めを高く評価しています。</w:t>
      </w:r>
      <w:r>
        <w:rPr>
          <w:rFonts w:ascii="Times New Roman" w:eastAsia="Meiryo UI" w:hAnsi="Times New Roman"/>
          <w:szCs w:val="21"/>
        </w:rPr>
        <w:t xml:space="preserve"> </w:t>
      </w:r>
    </w:p>
    <w:p w14:paraId="3A282866" w14:textId="77777777" w:rsidR="006326C6" w:rsidRPr="007C6EEB" w:rsidRDefault="006326C6" w:rsidP="007C6EEB"/>
    <w:sectPr w:rsidR="006326C6" w:rsidRPr="007C6EEB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C6EEB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2022-10-25T07:00:00Z</dcterms:created>
  <dcterms:modified xsi:type="dcterms:W3CDTF">2022-10-25T07:00:00Z</dcterms:modified>
</cp:coreProperties>
</file>