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643F" w14:textId="77777777" w:rsidR="005428E3" w:rsidRDefault="005428E3" w:rsidP="005428E3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ＭＳ 明朝" w:hint="eastAsia"/>
          <w:b/>
          <w:bCs/>
          <w:sz w:val="24"/>
          <w:szCs w:val="24"/>
        </w:rPr>
        <w:t>中間浜</w:t>
      </w:r>
    </w:p>
    <w:p w14:paraId="1D9D8F38" w14:textId="77777777" w:rsidR="005428E3" w:rsidRDefault="005428E3" w:rsidP="005428E3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ＭＳ 明朝" w:hint="eastAsia"/>
          <w:sz w:val="24"/>
          <w:szCs w:val="24"/>
        </w:rPr>
        <w:t>晴れた日には、口永良部島とトカラ列島の一部が見える静かな浜辺、中間浜。サーファーやスイマーの間で人気のスポットです。毎年アカウミガメやアオウミガメが上陸し、</w:t>
      </w:r>
      <w:r>
        <w:rPr>
          <w:rFonts w:ascii="Times New Roman" w:eastAsia="Meiryo UI" w:hAnsi="Times New Roman" w:cs="ＭＳ 明朝"/>
          <w:sz w:val="24"/>
          <w:szCs w:val="24"/>
        </w:rPr>
        <w:t>5</w:t>
      </w:r>
      <w:r>
        <w:rPr>
          <w:rFonts w:ascii="Times New Roman" w:eastAsia="Meiryo UI" w:hAnsi="Times New Roman" w:cs="ＭＳ 明朝" w:hint="eastAsia"/>
          <w:sz w:val="24"/>
          <w:szCs w:val="24"/>
        </w:rPr>
        <w:t>月から</w:t>
      </w:r>
      <w:r>
        <w:rPr>
          <w:rFonts w:ascii="Times New Roman" w:eastAsia="Meiryo UI" w:hAnsi="Times New Roman" w:cs="ＭＳ 明朝"/>
          <w:sz w:val="24"/>
          <w:szCs w:val="24"/>
        </w:rPr>
        <w:t>7</w:t>
      </w:r>
      <w:r>
        <w:rPr>
          <w:rFonts w:ascii="Times New Roman" w:eastAsia="Meiryo UI" w:hAnsi="Times New Roman" w:cs="ＭＳ 明朝" w:hint="eastAsia"/>
          <w:sz w:val="24"/>
          <w:szCs w:val="24"/>
        </w:rPr>
        <w:t>月頃に産卵します。孵化した赤ちゃんは保護区で飼育され、</w:t>
      </w:r>
      <w:r>
        <w:rPr>
          <w:rFonts w:ascii="Times New Roman" w:eastAsia="Meiryo UI" w:hAnsi="Times New Roman" w:cs="ＭＳ 明朝"/>
          <w:sz w:val="24"/>
          <w:szCs w:val="24"/>
        </w:rPr>
        <w:t>7</w:t>
      </w:r>
      <w:r>
        <w:rPr>
          <w:rFonts w:ascii="Times New Roman" w:eastAsia="Meiryo UI" w:hAnsi="Times New Roman" w:cs="ＭＳ 明朝" w:hint="eastAsia"/>
          <w:sz w:val="24"/>
          <w:szCs w:val="24"/>
        </w:rPr>
        <w:t>月から</w:t>
      </w:r>
      <w:r>
        <w:rPr>
          <w:rFonts w:ascii="Times New Roman" w:eastAsia="Meiryo UI" w:hAnsi="Times New Roman" w:cs="ＭＳ 明朝"/>
          <w:sz w:val="24"/>
          <w:szCs w:val="24"/>
        </w:rPr>
        <w:t>9</w:t>
      </w:r>
      <w:r>
        <w:rPr>
          <w:rFonts w:ascii="Times New Roman" w:eastAsia="Meiryo UI" w:hAnsi="Times New Roman" w:cs="ＭＳ 明朝" w:hint="eastAsia"/>
          <w:sz w:val="24"/>
          <w:szCs w:val="24"/>
        </w:rPr>
        <w:t>月に海に放す様子が見られます。地元住民によれば、おいしいアサリが獲れる場所として有名な、沖の巨大な岩場は、第二次世界大戦中、戦闘機の操縦士から航行中の小型船と間違えられたといい、現在でも、機銃掃射の跡が残っています。当時とは比較にならないほど平和になった今、この浜の夕暮れを見ながら物思いにふけるのも一考です。</w:t>
      </w:r>
    </w:p>
    <w:p w14:paraId="3E0BB84E" w14:textId="77777777" w:rsidR="00F30366" w:rsidRPr="005428E3" w:rsidRDefault="00F30366" w:rsidP="005428E3"/>
    <w:sectPr w:rsidR="00F30366" w:rsidRPr="005428E3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8E3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2022-10-25T07:18:00Z</dcterms:created>
  <dcterms:modified xsi:type="dcterms:W3CDTF">2022-10-25T07:18:00Z</dcterms:modified>
</cp:coreProperties>
</file>