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05057" w14:textId="77777777" w:rsidR="00026A13" w:rsidRPr="00AD0319" w:rsidRDefault="00026A13" w:rsidP="00026A13">
      <w:pPr>
        <w:rPr>
          <w:rFonts w:eastAsia="Meiryo UI" w:cstheme="minorHAnsi"/>
          <w:b/>
          <w:sz w:val="21"/>
          <w:szCs w:val="21"/>
        </w:rPr>
      </w:pPr>
      <w:r w:rsidRPr="00AD0319">
        <w:rPr>
          <w:rFonts w:eastAsia="Meiryo UI" w:cstheme="minorHAnsi" w:hint="eastAsia"/>
          <w:b/>
          <w:sz w:val="21"/>
          <w:szCs w:val="21"/>
        </w:rPr>
        <w:t>環境税</w:t>
      </w:r>
    </w:p>
    <w:p w14:paraId="25D6DCD1" w14:textId="77777777" w:rsidR="00026A13" w:rsidRPr="00AD0319" w:rsidRDefault="00026A13" w:rsidP="00026A13">
      <w:pPr>
        <w:rPr>
          <w:rFonts w:eastAsia="Meiryo UI" w:cstheme="minorHAnsi"/>
          <w:b/>
          <w:sz w:val="21"/>
          <w:szCs w:val="21"/>
        </w:rPr>
      </w:pPr>
      <w:r w:rsidRPr="00AD0319">
        <w:rPr>
          <w:rFonts w:eastAsia="Meiryo UI" w:cstheme="minorHAnsi"/>
          <w:b/>
          <w:sz w:val="21"/>
          <w:szCs w:val="21"/>
        </w:rPr>
        <w:t>慶良間諸島</w:t>
      </w:r>
      <w:r w:rsidRPr="00AD0319">
        <w:rPr>
          <w:rFonts w:eastAsia="Meiryo UI" w:cstheme="minorHAnsi" w:hint="eastAsia"/>
          <w:b/>
          <w:sz w:val="21"/>
          <w:szCs w:val="21"/>
        </w:rPr>
        <w:t>を美しく保つための税</w:t>
      </w:r>
    </w:p>
    <w:p w14:paraId="3EE21525" w14:textId="77777777" w:rsidR="00026A13" w:rsidRPr="00AD0319" w:rsidRDefault="00026A13" w:rsidP="00026A13">
      <w:pPr>
        <w:rPr>
          <w:rFonts w:eastAsia="Meiryo UI" w:cstheme="minorHAnsi"/>
          <w:b/>
          <w:sz w:val="21"/>
          <w:szCs w:val="21"/>
        </w:rPr>
      </w:pPr>
    </w:p>
    <w:p w14:paraId="0251F068" w14:textId="77777777" w:rsidR="00026A13" w:rsidRPr="00AD0319" w:rsidRDefault="00026A13" w:rsidP="00026A13">
      <w:pPr>
        <w:rPr>
          <w:rFonts w:eastAsia="Meiryo UI" w:cstheme="minorHAnsi"/>
          <w:b/>
          <w:sz w:val="21"/>
          <w:szCs w:val="21"/>
        </w:rPr>
      </w:pPr>
      <w:r w:rsidRPr="00AD0319">
        <w:rPr>
          <w:rFonts w:eastAsia="Meiryo UI" w:cstheme="minorHAnsi" w:hint="eastAsia"/>
          <w:b/>
          <w:sz w:val="21"/>
          <w:szCs w:val="21"/>
        </w:rPr>
        <w:t>暮らしと税</w:t>
      </w:r>
    </w:p>
    <w:p w14:paraId="1C806F98" w14:textId="77777777" w:rsidR="00026A13" w:rsidRPr="00AD0319" w:rsidRDefault="00026A13" w:rsidP="00026A13">
      <w:pPr>
        <w:rPr>
          <w:rFonts w:eastAsia="Meiryo UI" w:cstheme="minorHAnsi"/>
          <w:bCs/>
          <w:sz w:val="21"/>
          <w:szCs w:val="21"/>
        </w:rPr>
      </w:pPr>
      <w:r w:rsidRPr="00AD0319">
        <w:rPr>
          <w:rFonts w:eastAsia="Meiryo UI" w:cstheme="minorHAnsi" w:hint="eastAsia"/>
          <w:bCs/>
          <w:sz w:val="21"/>
          <w:szCs w:val="21"/>
        </w:rPr>
        <w:t>慶良間諸島を訪ねる人は全員、</w:t>
      </w:r>
      <w:r w:rsidRPr="00AD0319">
        <w:rPr>
          <w:rFonts w:eastAsia="Meiryo UI" w:cstheme="minorHAnsi"/>
          <w:bCs/>
          <w:sz w:val="21"/>
          <w:szCs w:val="21"/>
        </w:rPr>
        <w:t>100</w:t>
      </w:r>
      <w:r w:rsidRPr="00AD0319">
        <w:rPr>
          <w:rFonts w:eastAsia="Meiryo UI" w:cstheme="minorHAnsi" w:hint="eastAsia"/>
          <w:bCs/>
          <w:sz w:val="21"/>
          <w:szCs w:val="21"/>
        </w:rPr>
        <w:t>円の環境税を支払わなくてはなりません。船や飛行機の運賃に自動的に加算されるこの税金は、座間味の島々では「美ら島税」、渡嘉敷島では「環境目的税」と呼ばれます。名称が示すように、集められた資金は観光施設の保全・維持・修理に使われます。つまり、花や低木の植栽、展望台の周囲の草刈り、公衆トイレの清掃そして、港やビーチの美化に使われるということです。</w:t>
      </w:r>
    </w:p>
    <w:p w14:paraId="0645DB56" w14:textId="77777777" w:rsidR="00026A13" w:rsidRPr="00AD0319" w:rsidRDefault="00026A13" w:rsidP="00026A13">
      <w:pPr>
        <w:rPr>
          <w:rFonts w:eastAsia="Meiryo UI" w:cstheme="minorHAnsi"/>
          <w:sz w:val="21"/>
          <w:szCs w:val="21"/>
        </w:rPr>
      </w:pPr>
    </w:p>
    <w:p w14:paraId="40FC36CD" w14:textId="77777777" w:rsidR="00026A13" w:rsidRPr="00AD0319" w:rsidRDefault="00026A13" w:rsidP="00026A13">
      <w:pPr>
        <w:rPr>
          <w:rFonts w:eastAsia="Meiryo UI" w:cstheme="minorHAnsi"/>
          <w:b/>
          <w:sz w:val="21"/>
          <w:szCs w:val="21"/>
        </w:rPr>
      </w:pPr>
      <w:r w:rsidRPr="00AD0319">
        <w:rPr>
          <w:rFonts w:eastAsia="Meiryo UI" w:cstheme="minorHAnsi" w:hint="eastAsia"/>
          <w:b/>
          <w:sz w:val="21"/>
          <w:szCs w:val="21"/>
        </w:rPr>
        <w:t>海洋プラスチック</w:t>
      </w:r>
    </w:p>
    <w:p w14:paraId="26CF3808" w14:textId="77777777" w:rsidR="00026A13" w:rsidRPr="00AD0319" w:rsidRDefault="00026A13" w:rsidP="00026A13">
      <w:pPr>
        <w:rPr>
          <w:rFonts w:eastAsia="Meiryo UI" w:cstheme="minorHAnsi"/>
          <w:bCs/>
          <w:sz w:val="21"/>
          <w:szCs w:val="21"/>
        </w:rPr>
      </w:pPr>
      <w:r w:rsidRPr="00AD0319">
        <w:rPr>
          <w:rFonts w:eastAsia="Meiryo UI" w:cstheme="minorHAnsi" w:hint="eastAsia"/>
          <w:bCs/>
          <w:sz w:val="21"/>
          <w:szCs w:val="21"/>
        </w:rPr>
        <w:t>慶良間諸島のように牧歌的である場所も、海洋プラスチックの呪いからは逃れられません。世界の海洋には推定</w:t>
      </w:r>
      <w:r w:rsidRPr="00AD0319">
        <w:rPr>
          <w:rFonts w:eastAsia="Meiryo UI" w:cstheme="minorHAnsi"/>
          <w:bCs/>
          <w:sz w:val="21"/>
          <w:szCs w:val="21"/>
        </w:rPr>
        <w:t>1</w:t>
      </w:r>
      <w:r w:rsidRPr="00AD0319">
        <w:rPr>
          <w:rFonts w:eastAsia="Meiryo UI" w:cstheme="minorHAnsi" w:hint="eastAsia"/>
          <w:bCs/>
          <w:sz w:val="21"/>
          <w:szCs w:val="21"/>
        </w:rPr>
        <w:t>億</w:t>
      </w:r>
      <w:r w:rsidRPr="00AD0319">
        <w:rPr>
          <w:rFonts w:eastAsia="Meiryo UI" w:cstheme="minorHAnsi"/>
          <w:bCs/>
          <w:sz w:val="21"/>
          <w:szCs w:val="21"/>
        </w:rPr>
        <w:t>5,000</w:t>
      </w:r>
      <w:r w:rsidRPr="00AD0319">
        <w:rPr>
          <w:rFonts w:eastAsia="Meiryo UI" w:cstheme="minorHAnsi" w:hint="eastAsia"/>
          <w:bCs/>
          <w:sz w:val="21"/>
          <w:szCs w:val="21"/>
        </w:rPr>
        <w:t>万トンのプラスチック廃棄物が含まれており、さらにその量は毎年</w:t>
      </w:r>
      <w:r w:rsidRPr="00AD0319">
        <w:rPr>
          <w:rFonts w:eastAsia="Meiryo UI" w:cstheme="minorHAnsi"/>
          <w:bCs/>
          <w:sz w:val="21"/>
          <w:szCs w:val="21"/>
        </w:rPr>
        <w:t>800</w:t>
      </w:r>
      <w:r w:rsidRPr="00AD0319">
        <w:rPr>
          <w:rFonts w:eastAsia="Meiryo UI" w:cstheme="minorHAnsi" w:hint="eastAsia"/>
          <w:bCs/>
          <w:sz w:val="21"/>
          <w:szCs w:val="21"/>
        </w:rPr>
        <w:t>万トンずつ増加しています。プラスチックは海洋ゴミの</w:t>
      </w:r>
      <w:r w:rsidRPr="00AD0319">
        <w:rPr>
          <w:rFonts w:eastAsia="Meiryo UI" w:cstheme="minorHAnsi"/>
          <w:bCs/>
          <w:sz w:val="21"/>
          <w:szCs w:val="21"/>
        </w:rPr>
        <w:t>5</w:t>
      </w:r>
      <w:r w:rsidRPr="00AD0319">
        <w:rPr>
          <w:rFonts w:eastAsia="Meiryo UI" w:cstheme="minorHAnsi" w:hint="eastAsia"/>
          <w:bCs/>
          <w:sz w:val="21"/>
          <w:szCs w:val="21"/>
        </w:rPr>
        <w:t>分の</w:t>
      </w:r>
      <w:r w:rsidRPr="00AD0319">
        <w:rPr>
          <w:rFonts w:eastAsia="Meiryo UI" w:cstheme="minorHAnsi"/>
          <w:bCs/>
          <w:sz w:val="21"/>
          <w:szCs w:val="21"/>
        </w:rPr>
        <w:t>4</w:t>
      </w:r>
      <w:r w:rsidRPr="00AD0319">
        <w:rPr>
          <w:rFonts w:eastAsia="Meiryo UI" w:cstheme="minorHAnsi" w:hint="eastAsia"/>
          <w:bCs/>
          <w:sz w:val="21"/>
          <w:szCs w:val="21"/>
        </w:rPr>
        <w:t>を占めており、海洋生物に害を与え（例えば、プラスチックは</w:t>
      </w:r>
      <w:r w:rsidRPr="00AD0319">
        <w:rPr>
          <w:rFonts w:eastAsia="Meiryo UI" w:cstheme="minorHAnsi"/>
          <w:bCs/>
          <w:sz w:val="21"/>
          <w:szCs w:val="21"/>
        </w:rPr>
        <w:t>100</w:t>
      </w:r>
      <w:r w:rsidRPr="00AD0319">
        <w:rPr>
          <w:rFonts w:eastAsia="Meiryo UI" w:cstheme="minorHAnsi" w:hint="eastAsia"/>
          <w:bCs/>
          <w:sz w:val="21"/>
          <w:szCs w:val="21"/>
        </w:rPr>
        <w:t>％のウミガメの体内で見つかっています）、やがて人間の食物連鎖に入り込みます。慶良間諸島のビーチにあるプラスチック廃棄物は、ウミガメの産卵能力を阻害します。</w:t>
      </w:r>
    </w:p>
    <w:p w14:paraId="76A55169" w14:textId="77777777" w:rsidR="00026A13" w:rsidRPr="00AD0319" w:rsidRDefault="00026A13" w:rsidP="00026A13">
      <w:pPr>
        <w:rPr>
          <w:rFonts w:eastAsia="Meiryo UI" w:cstheme="minorHAnsi"/>
          <w:bCs/>
          <w:sz w:val="21"/>
          <w:szCs w:val="21"/>
        </w:rPr>
      </w:pPr>
    </w:p>
    <w:p w14:paraId="3F31266D" w14:textId="77777777" w:rsidR="00026A13" w:rsidRPr="00AD0319" w:rsidRDefault="00026A13" w:rsidP="00026A13">
      <w:pPr>
        <w:rPr>
          <w:rFonts w:eastAsia="Meiryo UI" w:cstheme="minorHAnsi"/>
          <w:bCs/>
          <w:sz w:val="21"/>
          <w:szCs w:val="21"/>
        </w:rPr>
      </w:pPr>
      <w:r w:rsidRPr="00AD0319">
        <w:rPr>
          <w:rFonts w:eastAsia="Meiryo UI" w:cstheme="minorHAnsi" w:hint="eastAsia"/>
          <w:bCs/>
          <w:sz w:val="21"/>
          <w:szCs w:val="21"/>
        </w:rPr>
        <w:t>慶良間諸島のビーチで見かけたペットボトルを拾ったり、地元の当局が主催する清掃日に参加したりすることで、あなたも役に立てます。プラスチックは太陽光と海によってマイクロプラスチック（大きさ</w:t>
      </w:r>
      <w:r w:rsidRPr="00AD0319">
        <w:rPr>
          <w:rFonts w:eastAsia="Meiryo UI" w:cstheme="minorHAnsi"/>
          <w:bCs/>
          <w:sz w:val="21"/>
          <w:szCs w:val="21"/>
        </w:rPr>
        <w:t>5 mm</w:t>
      </w:r>
      <w:r w:rsidRPr="00AD0319">
        <w:rPr>
          <w:rFonts w:eastAsia="Meiryo UI" w:cstheme="minorHAnsi" w:hint="eastAsia"/>
          <w:bCs/>
          <w:sz w:val="21"/>
          <w:szCs w:val="21"/>
        </w:rPr>
        <w:t>未満）、またはナノプラスチック（大きさ</w:t>
      </w:r>
      <w:r w:rsidRPr="00AD0319">
        <w:rPr>
          <w:rFonts w:eastAsia="Meiryo UI" w:cstheme="minorHAnsi"/>
          <w:bCs/>
          <w:sz w:val="21"/>
          <w:szCs w:val="21"/>
        </w:rPr>
        <w:t>100 nm</w:t>
      </w:r>
      <w:r w:rsidRPr="00AD0319">
        <w:rPr>
          <w:rFonts w:eastAsia="Meiryo UI" w:cstheme="minorHAnsi" w:hint="eastAsia"/>
          <w:bCs/>
          <w:sz w:val="21"/>
          <w:szCs w:val="21"/>
        </w:rPr>
        <w:t>未満）に分解される前に回収しなくてはなりません。慶良間諸島の当局は、プラスチック廃棄物に対して積極的な対策をとろうとしており、使い捨てのペットボトルを使わないですむ方法を模索しています。何度も使える飲み水用の容器を自分で島に持ってくることで、あなたも島の環境保全に貢献できます。</w:t>
      </w:r>
    </w:p>
    <w:p w14:paraId="5B9BF20C" w14:textId="77777777" w:rsidR="00026A13" w:rsidRPr="00AD0319" w:rsidRDefault="00026A13" w:rsidP="00026A13">
      <w:pPr>
        <w:rPr>
          <w:rFonts w:eastAsia="Meiryo UI" w:cstheme="minorHAnsi"/>
          <w:bCs/>
          <w:sz w:val="21"/>
          <w:szCs w:val="21"/>
        </w:rPr>
      </w:pPr>
    </w:p>
    <w:p w14:paraId="08A19705" w14:textId="77777777" w:rsidR="00026A13" w:rsidRPr="00AD0319" w:rsidRDefault="00026A13" w:rsidP="00026A13">
      <w:pPr>
        <w:rPr>
          <w:rFonts w:eastAsia="Meiryo UI" w:cstheme="minorHAnsi"/>
          <w:bCs/>
          <w:sz w:val="21"/>
          <w:szCs w:val="21"/>
        </w:rPr>
      </w:pPr>
      <w:r w:rsidRPr="00AD0319">
        <w:rPr>
          <w:rFonts w:eastAsia="Meiryo UI" w:cstheme="minorHAnsi" w:hint="eastAsia"/>
          <w:bCs/>
          <w:sz w:val="21"/>
          <w:szCs w:val="21"/>
        </w:rPr>
        <w:t>慶良間諸島の環境問題は海洋プラスチックだけではありません。島々は慢性的な水不足の問題も抱えているので、シャワーを浴びたりダイビング用品を洗ったりするときは、できるだけ最低限の水を使うようにしてください。</w:t>
      </w:r>
    </w:p>
    <w:p w14:paraId="3A2B5A6E" w14:textId="77777777" w:rsidR="00026A13" w:rsidRPr="00AD0319" w:rsidRDefault="00026A13" w:rsidP="00026A13">
      <w:pPr>
        <w:rPr>
          <w:rFonts w:eastAsia="Meiryo UI" w:cstheme="minorHAnsi"/>
          <w:sz w:val="21"/>
          <w:szCs w:val="21"/>
        </w:rPr>
      </w:pPr>
    </w:p>
    <w:p w14:paraId="2C390FF8" w14:textId="77777777" w:rsidR="00026A13" w:rsidRPr="00AD0319" w:rsidRDefault="00026A13" w:rsidP="00026A13">
      <w:pPr>
        <w:rPr>
          <w:rFonts w:eastAsia="Meiryo UI" w:cstheme="minorHAnsi"/>
          <w:b/>
          <w:bCs/>
          <w:sz w:val="21"/>
          <w:szCs w:val="21"/>
        </w:rPr>
      </w:pPr>
      <w:r w:rsidRPr="00AD0319">
        <w:rPr>
          <w:rFonts w:eastAsia="Meiryo UI" w:cstheme="minorHAnsi" w:hint="eastAsia"/>
          <w:b/>
          <w:bCs/>
          <w:sz w:val="21"/>
          <w:szCs w:val="21"/>
        </w:rPr>
        <w:t>サンゴを大切に</w:t>
      </w:r>
    </w:p>
    <w:p w14:paraId="2426670D" w14:textId="77777777" w:rsidR="00026A13" w:rsidRPr="00AD0319" w:rsidRDefault="00026A13" w:rsidP="00026A13">
      <w:pPr>
        <w:rPr>
          <w:rFonts w:eastAsia="Meiryo UI" w:cstheme="minorHAnsi"/>
          <w:sz w:val="21"/>
          <w:szCs w:val="21"/>
        </w:rPr>
      </w:pPr>
      <w:r w:rsidRPr="00AD0319">
        <w:rPr>
          <w:rFonts w:eastAsia="Meiryo UI" w:cstheme="minorHAnsi" w:hint="eastAsia"/>
          <w:sz w:val="21"/>
          <w:szCs w:val="21"/>
        </w:rPr>
        <w:t>慶良間諸島を特別な場所にしているのはサンゴ礁です。サンゴは生き物です。踏んだり蹴ったりすると、死んでしまいます。フィンを使ってシュノーケリングをしている時は、いつもより足が長くなっているので誤ってサンゴと接触してしまうかもしれないということを忘れないでください。サンゴの上の水面近くを泳ぐときは特に気を付けましょう。写真、特にセルフィーを撮るのが好きな人は、</w:t>
      </w:r>
      <w:r w:rsidRPr="00AD0319">
        <w:rPr>
          <w:rFonts w:eastAsia="Meiryo UI" w:cstheme="minorHAnsi" w:hint="eastAsia"/>
          <w:b/>
          <w:bCs/>
          <w:sz w:val="21"/>
          <w:szCs w:val="21"/>
        </w:rPr>
        <w:t>写真を撮る前に</w:t>
      </w:r>
      <w:r w:rsidRPr="00AD0319">
        <w:rPr>
          <w:rFonts w:eastAsia="Meiryo UI" w:cstheme="minorHAnsi" w:hint="eastAsia"/>
          <w:sz w:val="21"/>
          <w:szCs w:val="21"/>
        </w:rPr>
        <w:t>周囲の環境に注意を払い、立つ場所にはサンゴのいない安全なスポットを選んでください。</w:t>
      </w:r>
    </w:p>
    <w:p w14:paraId="6E6495BC" w14:textId="70ADD61D" w:rsidR="001742CD" w:rsidRPr="00026A13" w:rsidRDefault="001742CD" w:rsidP="0092438A">
      <w:pPr>
        <w:rPr>
          <w:rFonts w:eastAsia="Meiryo UI"/>
        </w:rPr>
      </w:pPr>
      <w:bookmarkStart w:id="0" w:name="_GoBack"/>
      <w:bookmarkEnd w:id="0"/>
    </w:p>
    <w:sectPr w:rsidR="001742CD" w:rsidRPr="00026A13"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D5F95" w14:textId="77777777" w:rsidR="0058487E" w:rsidRDefault="0058487E" w:rsidP="008E0B14">
      <w:r>
        <w:separator/>
      </w:r>
    </w:p>
  </w:endnote>
  <w:endnote w:type="continuationSeparator" w:id="0">
    <w:p w14:paraId="50E406AA" w14:textId="77777777" w:rsidR="0058487E" w:rsidRDefault="0058487E"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026A13">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153AF" w14:textId="77777777" w:rsidR="0058487E" w:rsidRDefault="0058487E" w:rsidP="008E0B14">
      <w:r>
        <w:separator/>
      </w:r>
    </w:p>
  </w:footnote>
  <w:footnote w:type="continuationSeparator" w:id="0">
    <w:p w14:paraId="7B18BABD" w14:textId="77777777" w:rsidR="0058487E" w:rsidRDefault="0058487E"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A13"/>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87E"/>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B15-FE16-4050-813B-1C7DF45C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2022-10-25T09:19:00Z</dcterms:modified>
</cp:coreProperties>
</file>