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51598" w14:textId="77777777" w:rsidR="00E5476B" w:rsidRDefault="00E5476B" w:rsidP="00E5476B">
      <w:pPr>
        <w:widowControl/>
        <w:rPr>
          <w:sz w:val="22"/>
          <w:szCs w:val="22"/>
        </w:rPr>
      </w:pPr>
      <w:bookmarkStart w:id="0" w:name="_GoBack"/>
      <w:bookmarkEnd w:id="0"/>
      <w:r>
        <w:rPr>
          <w:rFonts w:hint="eastAsia"/>
          <w:b/>
          <w:color w:val="000000"/>
          <w:sz w:val="22"/>
          <w:szCs w:val="22"/>
        </w:rPr>
        <w:t>荒船風穴遺跡</w:t>
      </w:r>
    </w:p>
    <w:p w14:paraId="076A1B40" w14:textId="77777777" w:rsidR="00E5476B" w:rsidRDefault="00E5476B" w:rsidP="00E5476B">
      <w:pPr>
        <w:widowControl/>
        <w:jc w:val="left"/>
        <w:rPr>
          <w:sz w:val="22"/>
          <w:szCs w:val="22"/>
        </w:rPr>
      </w:pPr>
    </w:p>
    <w:p w14:paraId="0CA40E1E" w14:textId="77777777" w:rsidR="00E5476B" w:rsidRDefault="00E5476B" w:rsidP="00E5476B">
      <w:pPr>
        <w:widowControl/>
        <w:rPr>
          <w:sz w:val="22"/>
          <w:szCs w:val="22"/>
        </w:rPr>
      </w:pPr>
      <w:r>
        <w:rPr>
          <w:rFonts w:hint="eastAsia"/>
          <w:color w:val="000000"/>
          <w:sz w:val="22"/>
          <w:szCs w:val="22"/>
        </w:rPr>
        <w:t>群馬県南西部の荒船山近くにある荒船風穴遺跡の敷地は、機械冷蔵が出現する以前の時代に自然冷房現象を利用した例です。</w:t>
      </w:r>
      <w:r>
        <w:rPr>
          <w:color w:val="000000"/>
          <w:sz w:val="22"/>
          <w:szCs w:val="22"/>
        </w:rPr>
        <w:t>20</w:t>
      </w:r>
      <w:r>
        <w:rPr>
          <w:rFonts w:hint="eastAsia"/>
          <w:color w:val="000000"/>
          <w:sz w:val="22"/>
          <w:szCs w:val="22"/>
        </w:rPr>
        <w:t>世紀初頭に蚕の卵を</w:t>
      </w:r>
      <w:r>
        <w:rPr>
          <w:rFonts w:hint="eastAsia"/>
          <w:sz w:val="22"/>
          <w:szCs w:val="22"/>
        </w:rPr>
        <w:t>冷やしておく</w:t>
      </w:r>
      <w:r>
        <w:rPr>
          <w:rFonts w:hint="eastAsia"/>
          <w:color w:val="000000"/>
          <w:sz w:val="22"/>
          <w:szCs w:val="22"/>
        </w:rPr>
        <w:t>ための施設の一部として建てられた石垣で構成されています。ユネスコ世界遺産「富岡製糸場と絹産業遺産群」に登録されています。</w:t>
      </w:r>
    </w:p>
    <w:p w14:paraId="0CBE3A4B" w14:textId="77777777" w:rsidR="00E5476B" w:rsidRDefault="00E5476B" w:rsidP="00E5476B">
      <w:pPr>
        <w:widowControl/>
        <w:rPr>
          <w:sz w:val="22"/>
          <w:szCs w:val="22"/>
        </w:rPr>
      </w:pPr>
      <w:r>
        <w:rPr>
          <w:color w:val="000000"/>
          <w:sz w:val="22"/>
          <w:szCs w:val="22"/>
        </w:rPr>
        <w:t xml:space="preserve"> </w:t>
      </w:r>
    </w:p>
    <w:p w14:paraId="78CEF4DB" w14:textId="77777777" w:rsidR="00E5476B" w:rsidRDefault="00E5476B" w:rsidP="00E5476B">
      <w:pPr>
        <w:widowControl/>
        <w:rPr>
          <w:sz w:val="22"/>
          <w:szCs w:val="22"/>
        </w:rPr>
      </w:pPr>
      <w:r>
        <w:rPr>
          <w:rFonts w:hint="eastAsia"/>
          <w:b/>
          <w:i/>
          <w:color w:val="000000"/>
          <w:sz w:val="22"/>
          <w:szCs w:val="22"/>
        </w:rPr>
        <w:t>地質現象の活用</w:t>
      </w:r>
    </w:p>
    <w:p w14:paraId="36947CCE" w14:textId="77777777" w:rsidR="00E5476B" w:rsidRDefault="00E5476B" w:rsidP="00E5476B">
      <w:pPr>
        <w:widowControl/>
        <w:rPr>
          <w:sz w:val="22"/>
          <w:szCs w:val="22"/>
        </w:rPr>
      </w:pPr>
      <w:r>
        <w:rPr>
          <w:rFonts w:hint="eastAsia"/>
          <w:color w:val="000000"/>
          <w:sz w:val="22"/>
          <w:szCs w:val="22"/>
        </w:rPr>
        <w:t>施設が建設される前は、気温が上がると卵が孵化するため、春にしか蚕を育てることができませんでした。卵を冷蔵することにより、養殖業者は孵化を制御して、</w:t>
      </w:r>
      <w:r>
        <w:rPr>
          <w:color w:val="000000"/>
          <w:sz w:val="22"/>
          <w:szCs w:val="22"/>
        </w:rPr>
        <w:t>1</w:t>
      </w:r>
      <w:r>
        <w:rPr>
          <w:rFonts w:hint="eastAsia"/>
          <w:color w:val="000000"/>
          <w:sz w:val="22"/>
          <w:szCs w:val="22"/>
        </w:rPr>
        <w:t>年に複数の「作物」を生産することができます。これにより、蚕の栽培が最大化され、生産量が拡大し、富岡製糸場は巻き取り能力を高めることができました。</w:t>
      </w:r>
    </w:p>
    <w:p w14:paraId="7984BF6D" w14:textId="77777777" w:rsidR="00E5476B" w:rsidRDefault="00E5476B" w:rsidP="00E5476B">
      <w:pPr>
        <w:widowControl/>
        <w:rPr>
          <w:sz w:val="22"/>
          <w:szCs w:val="22"/>
        </w:rPr>
      </w:pPr>
      <w:r>
        <w:rPr>
          <w:color w:val="000000"/>
          <w:sz w:val="22"/>
          <w:szCs w:val="22"/>
        </w:rPr>
        <w:t xml:space="preserve"> </w:t>
      </w:r>
    </w:p>
    <w:p w14:paraId="74B0BB92" w14:textId="77777777" w:rsidR="00E5476B" w:rsidRDefault="00E5476B" w:rsidP="00E5476B">
      <w:pPr>
        <w:widowControl/>
        <w:rPr>
          <w:sz w:val="22"/>
          <w:szCs w:val="22"/>
        </w:rPr>
      </w:pPr>
      <w:r>
        <w:rPr>
          <w:rFonts w:hint="eastAsia"/>
          <w:color w:val="000000"/>
          <w:sz w:val="22"/>
          <w:szCs w:val="22"/>
        </w:rPr>
        <w:t>石造りの建造物は、古代の地滑りによって生じた</w:t>
      </w:r>
      <w:r>
        <w:rPr>
          <w:color w:val="000000"/>
          <w:sz w:val="22"/>
          <w:szCs w:val="22"/>
        </w:rPr>
        <w:t>400</w:t>
      </w:r>
      <w:r>
        <w:rPr>
          <w:rFonts w:hint="eastAsia"/>
          <w:color w:val="000000"/>
          <w:sz w:val="22"/>
          <w:szCs w:val="22"/>
        </w:rPr>
        <w:t>メートルの玄武岩の巨礫の基部にある急な山腹に建てられました。このスポットは、玉石の隙間から冷気が流れ出ることから選ばれました。冷たい空気は、山に降った雪や雨が岩と岩の間の隙間に入り込み、氷を作り、石と石の間の隙間に入り込んだ空気を冷やします。冷たい空気は、密度が高くなって山腹を下り、寒くなり、そのあとに暖かい空気を引っ張ってきて、同じように冷やされていきます。夏でも、岩の底から放出される冷気は</w:t>
      </w:r>
      <w:r>
        <w:rPr>
          <w:color w:val="000000"/>
          <w:sz w:val="22"/>
          <w:szCs w:val="22"/>
        </w:rPr>
        <w:t>5</w:t>
      </w:r>
      <w:r>
        <w:rPr>
          <w:rFonts w:ascii="ＭＳ 明朝" w:hAnsi="ＭＳ 明朝" w:cs="ＭＳ 明朝"/>
          <w:color w:val="000000"/>
          <w:sz w:val="22"/>
          <w:szCs w:val="22"/>
        </w:rPr>
        <w:t>℃</w:t>
      </w:r>
      <w:r>
        <w:rPr>
          <w:rFonts w:hint="eastAsia"/>
          <w:color w:val="000000"/>
          <w:sz w:val="22"/>
          <w:szCs w:val="22"/>
        </w:rPr>
        <w:t>を超えません。</w:t>
      </w:r>
      <w:r>
        <w:rPr>
          <w:color w:val="000000"/>
          <w:sz w:val="22"/>
          <w:szCs w:val="22"/>
        </w:rPr>
        <w:t xml:space="preserve">  </w:t>
      </w:r>
    </w:p>
    <w:p w14:paraId="3B18BD5C" w14:textId="77777777" w:rsidR="00E5476B" w:rsidRDefault="00E5476B" w:rsidP="00E5476B">
      <w:pPr>
        <w:tabs>
          <w:tab w:val="left" w:pos="284"/>
        </w:tabs>
        <w:jc w:val="left"/>
        <w:rPr>
          <w:sz w:val="22"/>
          <w:szCs w:val="22"/>
        </w:rPr>
      </w:pPr>
    </w:p>
    <w:p w14:paraId="3F254CDC" w14:textId="77777777" w:rsidR="00E5476B" w:rsidRDefault="00E5476B" w:rsidP="00E5476B">
      <w:pPr>
        <w:widowControl/>
        <w:rPr>
          <w:sz w:val="22"/>
          <w:szCs w:val="22"/>
        </w:rPr>
      </w:pPr>
      <w:r>
        <w:rPr>
          <w:rFonts w:hint="eastAsia"/>
          <w:b/>
          <w:i/>
          <w:color w:val="000000"/>
          <w:sz w:val="22"/>
          <w:szCs w:val="22"/>
        </w:rPr>
        <w:t>保管の準備</w:t>
      </w:r>
    </w:p>
    <w:p w14:paraId="150276FB" w14:textId="77777777" w:rsidR="00E5476B" w:rsidRDefault="00E5476B" w:rsidP="00E5476B">
      <w:pPr>
        <w:widowControl/>
        <w:rPr>
          <w:sz w:val="22"/>
          <w:szCs w:val="22"/>
        </w:rPr>
      </w:pPr>
      <w:r>
        <w:rPr>
          <w:rFonts w:hint="eastAsia"/>
          <w:color w:val="000000"/>
          <w:sz w:val="22"/>
          <w:szCs w:val="22"/>
        </w:rPr>
        <w:t>巨礫の基部に建てられた高い石垣が、冷気を取り込んでいました。その後、壁の中に木製の多段式保冷庫を設置しました。冷気の流れを制御することで、年間を通してユニット内の温度を一定に保つことができました。最初の保冷庫は</w:t>
      </w:r>
      <w:r>
        <w:rPr>
          <w:color w:val="000000"/>
          <w:sz w:val="22"/>
          <w:szCs w:val="22"/>
        </w:rPr>
        <w:t>1905</w:t>
      </w:r>
      <w:r>
        <w:rPr>
          <w:rFonts w:hint="eastAsia"/>
          <w:color w:val="000000"/>
          <w:sz w:val="22"/>
          <w:szCs w:val="22"/>
        </w:rPr>
        <w:t>年に操業を開始しました。</w:t>
      </w:r>
      <w:r>
        <w:rPr>
          <w:color w:val="000000"/>
          <w:sz w:val="22"/>
          <w:szCs w:val="22"/>
        </w:rPr>
        <w:t>1914</w:t>
      </w:r>
      <w:r>
        <w:rPr>
          <w:rFonts w:hint="eastAsia"/>
          <w:color w:val="000000"/>
          <w:sz w:val="22"/>
          <w:szCs w:val="22"/>
        </w:rPr>
        <w:t>年までには、敷地内には</w:t>
      </w:r>
      <w:r>
        <w:rPr>
          <w:sz w:val="22"/>
          <w:szCs w:val="22"/>
        </w:rPr>
        <w:t>3</w:t>
      </w:r>
      <w:r>
        <w:rPr>
          <w:rFonts w:hint="eastAsia"/>
          <w:sz w:val="22"/>
          <w:szCs w:val="22"/>
        </w:rPr>
        <w:t>つの施設が並んでいました。</w:t>
      </w:r>
    </w:p>
    <w:p w14:paraId="1A9B339B" w14:textId="77777777" w:rsidR="00E5476B" w:rsidRDefault="00E5476B" w:rsidP="00E5476B">
      <w:pPr>
        <w:widowControl/>
        <w:rPr>
          <w:sz w:val="22"/>
          <w:szCs w:val="22"/>
        </w:rPr>
      </w:pPr>
    </w:p>
    <w:p w14:paraId="4F179288" w14:textId="77777777" w:rsidR="00E5476B" w:rsidRDefault="00E5476B" w:rsidP="00E5476B">
      <w:pPr>
        <w:widowControl/>
        <w:rPr>
          <w:sz w:val="22"/>
          <w:szCs w:val="22"/>
        </w:rPr>
      </w:pPr>
      <w:r>
        <w:rPr>
          <w:rFonts w:hint="eastAsia"/>
          <w:sz w:val="22"/>
          <w:szCs w:val="22"/>
        </w:rPr>
        <w:t>日本、朝鮮半島の各地の養殖業者は、取り扱いを容易にするために特別に印をされたカードに蚕の卵を産み付けさせました</w:t>
      </w:r>
      <w:r>
        <w:rPr>
          <w:rFonts w:hint="eastAsia"/>
          <w:color w:val="000000"/>
          <w:sz w:val="22"/>
          <w:szCs w:val="22"/>
        </w:rPr>
        <w:t>。産卵後、卵の病気をテストし、無病卵を含むカードにラベルを付け、カタログ化し、</w:t>
      </w:r>
      <w:r>
        <w:rPr>
          <w:rFonts w:hint="eastAsia"/>
          <w:sz w:val="22"/>
          <w:szCs w:val="22"/>
        </w:rPr>
        <w:t>荒船風穴</w:t>
      </w:r>
      <w:r>
        <w:rPr>
          <w:rFonts w:hint="eastAsia"/>
          <w:color w:val="000000"/>
          <w:sz w:val="22"/>
          <w:szCs w:val="22"/>
        </w:rPr>
        <w:t>に出荷して保管されました。倉庫の高さは約</w:t>
      </w:r>
      <w:r>
        <w:rPr>
          <w:color w:val="000000"/>
          <w:sz w:val="22"/>
          <w:szCs w:val="22"/>
        </w:rPr>
        <w:t>110</w:t>
      </w:r>
      <w:r>
        <w:rPr>
          <w:rFonts w:hint="eastAsia"/>
          <w:color w:val="000000"/>
          <w:sz w:val="22"/>
          <w:szCs w:val="22"/>
        </w:rPr>
        <w:t>万</w:t>
      </w:r>
      <w:r>
        <w:rPr>
          <w:rFonts w:hint="eastAsia"/>
          <w:sz w:val="22"/>
          <w:szCs w:val="22"/>
        </w:rPr>
        <w:t>枚のカード</w:t>
      </w:r>
      <w:r>
        <w:rPr>
          <w:rFonts w:hint="eastAsia"/>
          <w:color w:val="000000"/>
          <w:sz w:val="22"/>
          <w:szCs w:val="22"/>
        </w:rPr>
        <w:t>を収容で</w:t>
      </w:r>
      <w:r>
        <w:rPr>
          <w:rFonts w:hint="eastAsia"/>
          <w:sz w:val="22"/>
          <w:szCs w:val="22"/>
        </w:rPr>
        <w:t>た荒船風穴は、</w:t>
      </w:r>
      <w:r>
        <w:rPr>
          <w:rFonts w:hint="eastAsia"/>
          <w:color w:val="000000"/>
          <w:sz w:val="22"/>
          <w:szCs w:val="22"/>
        </w:rPr>
        <w:t>当時日本最大の蚕卵保管場所でした。</w:t>
      </w:r>
    </w:p>
    <w:p w14:paraId="565D4159" w14:textId="77777777" w:rsidR="00E5476B" w:rsidRDefault="00E5476B" w:rsidP="00E5476B">
      <w:pPr>
        <w:tabs>
          <w:tab w:val="left" w:pos="284"/>
        </w:tabs>
        <w:jc w:val="left"/>
        <w:rPr>
          <w:sz w:val="22"/>
          <w:szCs w:val="22"/>
        </w:rPr>
      </w:pPr>
    </w:p>
    <w:p w14:paraId="52A0DA48" w14:textId="77777777" w:rsidR="00E5476B" w:rsidRDefault="00E5476B" w:rsidP="00E5476B">
      <w:pPr>
        <w:widowControl/>
        <w:rPr>
          <w:sz w:val="22"/>
          <w:szCs w:val="22"/>
        </w:rPr>
      </w:pPr>
      <w:r>
        <w:rPr>
          <w:rFonts w:hint="eastAsia"/>
          <w:color w:val="000000"/>
          <w:sz w:val="22"/>
          <w:szCs w:val="22"/>
        </w:rPr>
        <w:t>必要に応じて、カードは元の場所に返送され、卵が孵化し、蚕はライフサイクルを開始しました。</w:t>
      </w:r>
    </w:p>
    <w:p w14:paraId="7FE2EC05" w14:textId="77777777" w:rsidR="00E5476B" w:rsidRDefault="00E5476B" w:rsidP="00E5476B">
      <w:pPr>
        <w:widowControl/>
        <w:rPr>
          <w:sz w:val="22"/>
          <w:szCs w:val="22"/>
        </w:rPr>
      </w:pPr>
      <w:r>
        <w:rPr>
          <w:color w:val="000000"/>
          <w:sz w:val="22"/>
          <w:szCs w:val="22"/>
        </w:rPr>
        <w:t xml:space="preserve"> </w:t>
      </w:r>
    </w:p>
    <w:p w14:paraId="3F858349" w14:textId="77777777" w:rsidR="00E5476B" w:rsidRDefault="00E5476B" w:rsidP="00E5476B">
      <w:pPr>
        <w:widowControl/>
        <w:rPr>
          <w:sz w:val="22"/>
          <w:szCs w:val="22"/>
        </w:rPr>
      </w:pPr>
      <w:r>
        <w:rPr>
          <w:rFonts w:hint="eastAsia"/>
          <w:b/>
          <w:i/>
          <w:color w:val="000000"/>
          <w:sz w:val="22"/>
          <w:szCs w:val="22"/>
        </w:rPr>
        <w:t>施設の衰退</w:t>
      </w:r>
      <w:r>
        <w:rPr>
          <w:b/>
          <w:i/>
          <w:color w:val="000000"/>
          <w:sz w:val="22"/>
          <w:szCs w:val="22"/>
        </w:rPr>
        <w:t xml:space="preserve"> </w:t>
      </w:r>
    </w:p>
    <w:p w14:paraId="000A70F3" w14:textId="77777777" w:rsidR="00E5476B" w:rsidRDefault="00E5476B" w:rsidP="00E5476B">
      <w:pPr>
        <w:widowControl/>
        <w:rPr>
          <w:sz w:val="22"/>
          <w:szCs w:val="22"/>
        </w:rPr>
      </w:pPr>
      <w:r>
        <w:rPr>
          <w:rFonts w:hint="eastAsia"/>
          <w:color w:val="000000"/>
          <w:sz w:val="22"/>
          <w:szCs w:val="22"/>
        </w:rPr>
        <w:t>荒船</w:t>
      </w:r>
      <w:r>
        <w:rPr>
          <w:rFonts w:hint="eastAsia"/>
          <w:sz w:val="22"/>
          <w:szCs w:val="22"/>
        </w:rPr>
        <w:t>風穴の運命は、</w:t>
      </w:r>
      <w:r>
        <w:rPr>
          <w:sz w:val="22"/>
          <w:szCs w:val="22"/>
        </w:rPr>
        <w:t>1923</w:t>
      </w:r>
      <w:r>
        <w:rPr>
          <w:rFonts w:hint="eastAsia"/>
          <w:sz w:val="22"/>
          <w:szCs w:val="22"/>
        </w:rPr>
        <w:t>年の関東大震災で鉄道の輸送に支障をきたし、卵の返却が間に合わなくなったことから衰退の一途をたどっていました。施設は</w:t>
      </w:r>
      <w:r>
        <w:rPr>
          <w:sz w:val="22"/>
          <w:szCs w:val="22"/>
        </w:rPr>
        <w:t>1935</w:t>
      </w:r>
      <w:r>
        <w:rPr>
          <w:rFonts w:hint="eastAsia"/>
          <w:sz w:val="22"/>
          <w:szCs w:val="22"/>
        </w:rPr>
        <w:t>年頃に閉鎖され、その頃には電力による冷蔵技術が普及していました。倉庫は解体され、今日は石垣だけが残っています。</w:t>
      </w:r>
    </w:p>
    <w:p w14:paraId="2B9BBD32" w14:textId="77777777" w:rsidR="00E5476B" w:rsidRDefault="00E5476B" w:rsidP="00E5476B">
      <w:pPr>
        <w:widowControl/>
        <w:rPr>
          <w:sz w:val="22"/>
          <w:szCs w:val="22"/>
        </w:rPr>
      </w:pPr>
      <w:r>
        <w:rPr>
          <w:rFonts w:hint="eastAsia"/>
          <w:color w:val="000000"/>
          <w:sz w:val="22"/>
          <w:szCs w:val="22"/>
        </w:rPr>
        <w:t>この施設が使用されていたとき、石垣の上の平らな場所に管理棟がありました。これらの建物の輪郭は、施設全体の大きさを把握するために地面に記されています。</w:t>
      </w:r>
    </w:p>
    <w:p w14:paraId="10B5F35F" w14:textId="77777777" w:rsidR="00E5476B" w:rsidRDefault="00E5476B" w:rsidP="00E5476B">
      <w:pPr>
        <w:widowControl/>
        <w:rPr>
          <w:sz w:val="22"/>
          <w:szCs w:val="22"/>
        </w:rPr>
      </w:pPr>
      <w:r>
        <w:rPr>
          <w:color w:val="000000"/>
          <w:sz w:val="22"/>
          <w:szCs w:val="22"/>
        </w:rPr>
        <w:t xml:space="preserve"> </w:t>
      </w:r>
    </w:p>
    <w:p w14:paraId="2F463A36" w14:textId="77777777" w:rsidR="00E5476B" w:rsidRDefault="00E5476B" w:rsidP="00E5476B">
      <w:pPr>
        <w:widowControl/>
        <w:rPr>
          <w:sz w:val="22"/>
          <w:szCs w:val="22"/>
        </w:rPr>
      </w:pPr>
      <w:r>
        <w:rPr>
          <w:rFonts w:hint="eastAsia"/>
          <w:color w:val="000000"/>
          <w:sz w:val="22"/>
          <w:szCs w:val="22"/>
        </w:rPr>
        <w:t>縄文時代（紀元前</w:t>
      </w:r>
      <w:r>
        <w:rPr>
          <w:color w:val="000000"/>
          <w:sz w:val="22"/>
          <w:szCs w:val="22"/>
        </w:rPr>
        <w:t>1</w:t>
      </w:r>
      <w:r>
        <w:rPr>
          <w:rFonts w:hint="eastAsia"/>
          <w:color w:val="000000"/>
          <w:sz w:val="22"/>
          <w:szCs w:val="22"/>
        </w:rPr>
        <w:t>万年〜紀元前</w:t>
      </w:r>
      <w:r>
        <w:rPr>
          <w:color w:val="000000"/>
          <w:sz w:val="22"/>
          <w:szCs w:val="22"/>
        </w:rPr>
        <w:t>300</w:t>
      </w:r>
      <w:r>
        <w:rPr>
          <w:rFonts w:hint="eastAsia"/>
          <w:color w:val="000000"/>
          <w:sz w:val="22"/>
          <w:szCs w:val="22"/>
        </w:rPr>
        <w:t>年）の遺物が管理棟のすぐ後ろの小さな洞窟で発見され、考古学者は古代の人々もこの場所を冷蔵の利益のために使用した可能性があると結論付けました。</w:t>
      </w:r>
    </w:p>
    <w:p w14:paraId="5837B1C1" w14:textId="77777777" w:rsidR="00B70CD3" w:rsidRPr="00E5476B" w:rsidRDefault="00B70CD3" w:rsidP="00E5476B"/>
    <w:sectPr w:rsidR="00B70CD3" w:rsidRPr="00E5476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551692"/>
    <w:rsid w:val="005A3051"/>
    <w:rsid w:val="005C38A3"/>
    <w:rsid w:val="00794C95"/>
    <w:rsid w:val="007B1445"/>
    <w:rsid w:val="007D1108"/>
    <w:rsid w:val="008C2D7A"/>
    <w:rsid w:val="00A80A1E"/>
    <w:rsid w:val="00B70CD3"/>
    <w:rsid w:val="00CC292A"/>
    <w:rsid w:val="00E5476B"/>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892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